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06CF8" w14:textId="77777777" w:rsidR="0057739F" w:rsidRPr="00F80FBD" w:rsidRDefault="0057739F" w:rsidP="00FA36BB">
      <w:pPr>
        <w:rPr>
          <w:rFonts w:cs="Open Sans"/>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57739F" w:rsidRPr="00F80FBD" w14:paraId="5CC80C13" w14:textId="77777777" w:rsidTr="001841B5">
        <w:tc>
          <w:tcPr>
            <w:tcW w:w="4505" w:type="dxa"/>
            <w:shd w:val="clear" w:color="auto" w:fill="auto"/>
            <w:vAlign w:val="center"/>
          </w:tcPr>
          <w:p w14:paraId="6D4166AB" w14:textId="77777777" w:rsidR="0057739F" w:rsidRPr="00F80FBD" w:rsidRDefault="0057739F" w:rsidP="00FA36BB">
            <w:pPr>
              <w:pStyle w:val="Hlavika"/>
              <w:rPr>
                <w:rFonts w:cs="Open Sans"/>
              </w:rPr>
            </w:pPr>
            <w:r w:rsidRPr="00F80FBD">
              <w:rPr>
                <w:rFonts w:cs="Open Sans"/>
                <w:noProof/>
                <w:lang w:val="sl-SI" w:eastAsia="sl-SI"/>
              </w:rPr>
              <w:drawing>
                <wp:inline distT="0" distB="0" distL="0" distR="0" wp14:anchorId="7B3F30AA" wp14:editId="423AE8FC">
                  <wp:extent cx="1921163" cy="650240"/>
                  <wp:effectExtent l="0" t="0" r="952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breed.jpg"/>
                          <pic:cNvPicPr/>
                        </pic:nvPicPr>
                        <pic:blipFill>
                          <a:blip r:embed="rId11">
                            <a:extLst>
                              <a:ext uri="{28A0092B-C50C-407E-A947-70E740481C1C}">
                                <a14:useLocalDpi xmlns:a14="http://schemas.microsoft.com/office/drawing/2010/main" val="0"/>
                              </a:ext>
                            </a:extLst>
                          </a:blip>
                          <a:stretch>
                            <a:fillRect/>
                          </a:stretch>
                        </pic:blipFill>
                        <pic:spPr>
                          <a:xfrm>
                            <a:off x="0" y="0"/>
                            <a:ext cx="1994465" cy="675050"/>
                          </a:xfrm>
                          <a:prstGeom prst="rect">
                            <a:avLst/>
                          </a:prstGeom>
                        </pic:spPr>
                      </pic:pic>
                    </a:graphicData>
                  </a:graphic>
                </wp:inline>
              </w:drawing>
            </w:r>
          </w:p>
        </w:tc>
        <w:tc>
          <w:tcPr>
            <w:tcW w:w="4505" w:type="dxa"/>
            <w:shd w:val="clear" w:color="auto" w:fill="auto"/>
            <w:vAlign w:val="center"/>
          </w:tcPr>
          <w:p w14:paraId="010CA2A4" w14:textId="77777777" w:rsidR="0057739F" w:rsidRPr="00F80FBD" w:rsidRDefault="00F95F91" w:rsidP="00F95F91">
            <w:pPr>
              <w:pStyle w:val="Hlavika"/>
              <w:jc w:val="right"/>
              <w:rPr>
                <w:rFonts w:cs="Open Sans"/>
              </w:rPr>
            </w:pPr>
            <w:r w:rsidRPr="00F80FBD">
              <w:rPr>
                <w:rFonts w:cs="Open Sans"/>
                <w:noProof/>
                <w:lang w:val="sl-SI" w:eastAsia="sl-SI"/>
              </w:rPr>
              <w:drawing>
                <wp:inline distT="0" distB="0" distL="0" distR="0" wp14:anchorId="6908F5DE" wp14:editId="17CD3C30">
                  <wp:extent cx="1848947" cy="417913"/>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logo.jpg"/>
                          <pic:cNvPicPr/>
                        </pic:nvPicPr>
                        <pic:blipFill>
                          <a:blip r:embed="rId12">
                            <a:extLst>
                              <a:ext uri="{28A0092B-C50C-407E-A947-70E740481C1C}">
                                <a14:useLocalDpi xmlns:a14="http://schemas.microsoft.com/office/drawing/2010/main" val="0"/>
                              </a:ext>
                            </a:extLst>
                          </a:blip>
                          <a:stretch>
                            <a:fillRect/>
                          </a:stretch>
                        </pic:blipFill>
                        <pic:spPr>
                          <a:xfrm>
                            <a:off x="0" y="0"/>
                            <a:ext cx="1888673" cy="426892"/>
                          </a:xfrm>
                          <a:prstGeom prst="rect">
                            <a:avLst/>
                          </a:prstGeom>
                        </pic:spPr>
                      </pic:pic>
                    </a:graphicData>
                  </a:graphic>
                </wp:inline>
              </w:drawing>
            </w:r>
          </w:p>
        </w:tc>
      </w:tr>
    </w:tbl>
    <w:p w14:paraId="01840BF9" w14:textId="77777777" w:rsidR="0057739F" w:rsidRPr="00F80FBD" w:rsidRDefault="0057739F" w:rsidP="00FA36BB">
      <w:pPr>
        <w:rPr>
          <w:rFonts w:cs="Open Sans"/>
          <w:color w:val="262626" w:themeColor="text1" w:themeTint="D9"/>
        </w:rPr>
      </w:pPr>
    </w:p>
    <w:p w14:paraId="41CC10F2" w14:textId="77777777" w:rsidR="00A16687" w:rsidRDefault="00A16687" w:rsidP="00FA36BB">
      <w:pPr>
        <w:rPr>
          <w:rFonts w:cs="Open Sans"/>
          <w:color w:val="262626" w:themeColor="text1" w:themeTint="D9"/>
        </w:rPr>
      </w:pPr>
    </w:p>
    <w:p w14:paraId="43AB324F" w14:textId="77777777" w:rsidR="00261FE5" w:rsidRPr="00F80FBD" w:rsidRDefault="00261FE5" w:rsidP="00FA36BB">
      <w:pPr>
        <w:rPr>
          <w:rFonts w:cs="Open Sans"/>
          <w:color w:val="262626" w:themeColor="text1" w:themeTint="D9"/>
        </w:rPr>
      </w:pPr>
    </w:p>
    <w:p w14:paraId="3FBD892D" w14:textId="57C1C021" w:rsidR="00085CA9" w:rsidRPr="00085CA9" w:rsidRDefault="00085CA9" w:rsidP="00085CA9">
      <w:pPr>
        <w:jc w:val="center"/>
        <w:rPr>
          <w:rFonts w:eastAsia="Calibri" w:cs="Open Sans"/>
          <w:b/>
          <w:bCs/>
          <w:color w:val="000000" w:themeColor="text1"/>
          <w:sz w:val="28"/>
          <w:szCs w:val="28"/>
        </w:rPr>
      </w:pPr>
      <w:r w:rsidRPr="00EB0354">
        <w:rPr>
          <w:rFonts w:eastAsiaTheme="majorEastAsia" w:cs="Open Sans"/>
          <w:b/>
          <w:color w:val="70AD47" w:themeColor="accent6"/>
          <w:spacing w:val="-10"/>
          <w:kern w:val="28"/>
          <w:sz w:val="52"/>
          <w:szCs w:val="56"/>
        </w:rPr>
        <w:t>INFORMATION SHEET</w:t>
      </w:r>
    </w:p>
    <w:p w14:paraId="554A9D8A" w14:textId="77777777" w:rsidR="00085CA9" w:rsidRPr="00085CA9" w:rsidRDefault="00085CA9" w:rsidP="00085CA9">
      <w:pPr>
        <w:jc w:val="center"/>
        <w:rPr>
          <w:rFonts w:eastAsia="Calibri" w:cs="Open Sans"/>
          <w:b/>
          <w:bCs/>
          <w:sz w:val="28"/>
          <w:szCs w:val="28"/>
        </w:rPr>
      </w:pPr>
    </w:p>
    <w:p w14:paraId="65444D13" w14:textId="3E7AA5D3" w:rsidR="00085CA9" w:rsidRPr="00FF20C5" w:rsidRDefault="00085CA9" w:rsidP="00085CA9">
      <w:pPr>
        <w:jc w:val="center"/>
        <w:rPr>
          <w:rFonts w:eastAsia="Calibri" w:cs="Open Sans"/>
          <w:b/>
          <w:bCs/>
          <w:color w:val="000000"/>
          <w:sz w:val="24"/>
          <w:szCs w:val="24"/>
        </w:rPr>
      </w:pPr>
      <w:r w:rsidRPr="00085CA9">
        <w:rPr>
          <w:rFonts w:eastAsia="Calibri" w:cs="Open Sans"/>
          <w:color w:val="000000"/>
          <w:sz w:val="24"/>
          <w:szCs w:val="24"/>
        </w:rPr>
        <w:t xml:space="preserve"> </w:t>
      </w:r>
      <w:r w:rsidRPr="00EB0354">
        <w:rPr>
          <w:rFonts w:eastAsiaTheme="majorEastAsia" w:cs="Open Sans"/>
          <w:b/>
          <w:color w:val="70AD47" w:themeColor="accent6"/>
          <w:spacing w:val="-10"/>
          <w:kern w:val="28"/>
          <w:sz w:val="38"/>
          <w:szCs w:val="38"/>
        </w:rPr>
        <w:t>for Voluntary Participation in ECOBREED Workshop/Training/</w:t>
      </w:r>
      <w:r w:rsidR="00FF20C5" w:rsidRPr="00EB0354">
        <w:rPr>
          <w:rFonts w:eastAsiaTheme="majorEastAsia" w:cs="Open Sans"/>
          <w:b/>
          <w:color w:val="70AD47" w:themeColor="accent6"/>
          <w:spacing w:val="-10"/>
          <w:kern w:val="28"/>
          <w:sz w:val="38"/>
          <w:szCs w:val="38"/>
        </w:rPr>
        <w:t>Trial/Demonstration Event/Field Day/</w:t>
      </w:r>
      <w:r w:rsidRPr="00EB0354">
        <w:rPr>
          <w:rFonts w:eastAsiaTheme="majorEastAsia" w:cs="Open Sans"/>
          <w:b/>
          <w:color w:val="70AD47" w:themeColor="accent6"/>
          <w:spacing w:val="-10"/>
          <w:kern w:val="28"/>
          <w:sz w:val="38"/>
          <w:szCs w:val="38"/>
        </w:rPr>
        <w:t>Conference</w:t>
      </w:r>
    </w:p>
    <w:p w14:paraId="084DC7EB" w14:textId="77777777" w:rsidR="00085CA9" w:rsidRDefault="00085CA9" w:rsidP="00085CA9">
      <w:pPr>
        <w:autoSpaceDE w:val="0"/>
        <w:autoSpaceDN w:val="0"/>
        <w:adjustRightInd w:val="0"/>
        <w:rPr>
          <w:rFonts w:cs="Open Sans"/>
          <w:color w:val="000000"/>
          <w:sz w:val="24"/>
          <w:szCs w:val="24"/>
        </w:rPr>
      </w:pPr>
    </w:p>
    <w:p w14:paraId="6EAAC787" w14:textId="77777777" w:rsidR="00261FE5" w:rsidRPr="00085CA9" w:rsidRDefault="00261FE5" w:rsidP="00085CA9">
      <w:pPr>
        <w:autoSpaceDE w:val="0"/>
        <w:autoSpaceDN w:val="0"/>
        <w:adjustRightInd w:val="0"/>
        <w:rPr>
          <w:rFonts w:cs="Open Sans"/>
          <w:color w:val="000000"/>
          <w:sz w:val="24"/>
          <w:szCs w:val="24"/>
        </w:rPr>
      </w:pPr>
    </w:p>
    <w:p w14:paraId="2AFB3912" w14:textId="1EEBD4E0" w:rsidR="00085CA9" w:rsidRPr="00FF20C5" w:rsidRDefault="00085CA9" w:rsidP="00085CA9">
      <w:pPr>
        <w:autoSpaceDE w:val="0"/>
        <w:autoSpaceDN w:val="0"/>
        <w:adjustRightInd w:val="0"/>
        <w:jc w:val="center"/>
        <w:rPr>
          <w:rFonts w:cs="Open Sans"/>
          <w:b/>
          <w:i/>
          <w:iCs/>
          <w:color w:val="000000" w:themeColor="text1"/>
          <w:sz w:val="24"/>
          <w:szCs w:val="16"/>
        </w:rPr>
      </w:pPr>
      <w:r w:rsidRPr="00FF20C5">
        <w:rPr>
          <w:rFonts w:cs="Open Sans"/>
          <w:b/>
          <w:bCs/>
          <w:i/>
          <w:iCs/>
          <w:color w:val="000000" w:themeColor="text1"/>
          <w:sz w:val="24"/>
          <w:szCs w:val="24"/>
        </w:rPr>
        <w:t>This is a template form, which is to be translated and used by the E</w:t>
      </w:r>
      <w:r w:rsidR="00FF20C5" w:rsidRPr="00FF20C5">
        <w:rPr>
          <w:rFonts w:cs="Open Sans"/>
          <w:b/>
          <w:bCs/>
          <w:i/>
          <w:iCs/>
          <w:color w:val="000000" w:themeColor="text1"/>
          <w:sz w:val="24"/>
          <w:szCs w:val="24"/>
        </w:rPr>
        <w:t>COBREED</w:t>
      </w:r>
      <w:r w:rsidRPr="00FF20C5">
        <w:rPr>
          <w:rFonts w:cs="Open Sans"/>
          <w:b/>
          <w:bCs/>
          <w:i/>
          <w:iCs/>
          <w:color w:val="000000" w:themeColor="text1"/>
          <w:sz w:val="24"/>
          <w:szCs w:val="24"/>
        </w:rPr>
        <w:t xml:space="preserve"> event organizer into a language intelligible to the event </w:t>
      </w:r>
      <w:r w:rsidR="00261FE5" w:rsidRPr="00FF20C5">
        <w:rPr>
          <w:rFonts w:cs="Open Sans"/>
          <w:b/>
          <w:bCs/>
          <w:i/>
          <w:iCs/>
          <w:color w:val="000000" w:themeColor="text1"/>
          <w:sz w:val="24"/>
          <w:szCs w:val="24"/>
        </w:rPr>
        <w:t>participants.</w:t>
      </w:r>
    </w:p>
    <w:p w14:paraId="7B8DD28C" w14:textId="77777777" w:rsidR="00085CA9" w:rsidRPr="00085CA9" w:rsidRDefault="00085CA9" w:rsidP="00085CA9">
      <w:pPr>
        <w:autoSpaceDE w:val="0"/>
        <w:autoSpaceDN w:val="0"/>
        <w:adjustRightInd w:val="0"/>
        <w:jc w:val="both"/>
        <w:rPr>
          <w:rFonts w:cs="Open Sans"/>
          <w:b/>
          <w:color w:val="222A35" w:themeColor="text2" w:themeShade="80"/>
          <w:sz w:val="28"/>
        </w:rPr>
      </w:pPr>
    </w:p>
    <w:tbl>
      <w:tblPr>
        <w:tblW w:w="9752" w:type="dxa"/>
        <w:tblInd w:w="-5" w:type="dxa"/>
        <w:shd w:val="clear" w:color="auto" w:fill="C5E0B3" w:themeFill="accent6" w:themeFillTint="66"/>
        <w:tblLook w:val="04A0" w:firstRow="1" w:lastRow="0" w:firstColumn="1" w:lastColumn="0" w:noHBand="0" w:noVBand="1"/>
      </w:tblPr>
      <w:tblGrid>
        <w:gridCol w:w="2240"/>
        <w:gridCol w:w="7512"/>
      </w:tblGrid>
      <w:tr w:rsidR="00085CA9" w:rsidRPr="00085CA9" w14:paraId="0295E02D" w14:textId="77777777" w:rsidTr="00FF20C5">
        <w:trPr>
          <w:trHeight w:val="279"/>
        </w:trPr>
        <w:tc>
          <w:tcPr>
            <w:tcW w:w="224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0AD34990" w14:textId="77777777" w:rsidR="00085CA9" w:rsidRPr="00261FE5" w:rsidRDefault="00085CA9" w:rsidP="00EB0354">
            <w:pPr>
              <w:rPr>
                <w:rFonts w:eastAsia="Times New Roman" w:cs="Open Sans"/>
                <w:b/>
                <w:bCs/>
                <w:color w:val="000000"/>
                <w:sz w:val="24"/>
                <w:szCs w:val="24"/>
                <w:lang w:eastAsia="en-GB"/>
              </w:rPr>
            </w:pPr>
            <w:r w:rsidRPr="00261FE5">
              <w:rPr>
                <w:rFonts w:eastAsia="Times New Roman" w:cs="Open Sans"/>
                <w:b/>
                <w:bCs/>
                <w:color w:val="000000"/>
                <w:sz w:val="24"/>
                <w:szCs w:val="24"/>
                <w:lang w:eastAsia="en-GB"/>
              </w:rPr>
              <w:t>Title of the Project</w:t>
            </w:r>
          </w:p>
        </w:tc>
        <w:tc>
          <w:tcPr>
            <w:tcW w:w="7512"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66B9D7BA" w14:textId="2E6942F7" w:rsidR="00085CA9" w:rsidRPr="00261FE5" w:rsidRDefault="00FF20C5" w:rsidP="00EB0354">
            <w:pPr>
              <w:rPr>
                <w:rFonts w:eastAsia="Times New Roman" w:cs="Open Sans"/>
                <w:color w:val="000000"/>
                <w:sz w:val="24"/>
                <w:szCs w:val="24"/>
                <w:lang w:eastAsia="en-GB"/>
              </w:rPr>
            </w:pPr>
            <w:r w:rsidRPr="00261FE5">
              <w:rPr>
                <w:rFonts w:eastAsia="Times New Roman" w:cs="Open Sans"/>
                <w:color w:val="000000"/>
                <w:sz w:val="24"/>
                <w:szCs w:val="24"/>
                <w:lang w:eastAsia="en-GB"/>
              </w:rPr>
              <w:t>INCREASING THE EFFICIENCY AND COMPETITIVENESS OF ORGANIC CROP BREEDING</w:t>
            </w:r>
          </w:p>
        </w:tc>
      </w:tr>
      <w:tr w:rsidR="00085CA9" w:rsidRPr="00085CA9" w14:paraId="7564B07C" w14:textId="77777777" w:rsidTr="00FF20C5">
        <w:trPr>
          <w:trHeight w:val="279"/>
        </w:trPr>
        <w:tc>
          <w:tcPr>
            <w:tcW w:w="224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4AC5DD83" w14:textId="77777777" w:rsidR="00085CA9" w:rsidRPr="00261FE5" w:rsidRDefault="00085CA9" w:rsidP="00EB0354">
            <w:pPr>
              <w:rPr>
                <w:rFonts w:eastAsia="Times New Roman" w:cs="Open Sans"/>
                <w:b/>
                <w:bCs/>
                <w:color w:val="000000"/>
                <w:sz w:val="24"/>
                <w:szCs w:val="24"/>
                <w:lang w:eastAsia="en-GB"/>
              </w:rPr>
            </w:pPr>
            <w:r w:rsidRPr="00261FE5">
              <w:rPr>
                <w:rFonts w:eastAsia="Times New Roman" w:cs="Open Sans"/>
                <w:b/>
                <w:bCs/>
                <w:color w:val="000000"/>
                <w:sz w:val="24"/>
                <w:szCs w:val="24"/>
                <w:lang w:eastAsia="en-GB"/>
              </w:rPr>
              <w:t>Project Number</w:t>
            </w:r>
          </w:p>
        </w:tc>
        <w:tc>
          <w:tcPr>
            <w:tcW w:w="7512" w:type="dxa"/>
            <w:tcBorders>
              <w:top w:val="nil"/>
              <w:left w:val="nil"/>
              <w:bottom w:val="single" w:sz="4" w:space="0" w:color="auto"/>
              <w:right w:val="single" w:sz="4" w:space="0" w:color="auto"/>
            </w:tcBorders>
            <w:shd w:val="clear" w:color="auto" w:fill="C5E0B3" w:themeFill="accent6" w:themeFillTint="66"/>
            <w:noWrap/>
            <w:vAlign w:val="bottom"/>
            <w:hideMark/>
          </w:tcPr>
          <w:p w14:paraId="23CFC927" w14:textId="4CE22557" w:rsidR="00085CA9" w:rsidRPr="00261FE5" w:rsidRDefault="00FF20C5" w:rsidP="00EB0354">
            <w:pPr>
              <w:rPr>
                <w:rFonts w:eastAsia="Times New Roman" w:cs="Open Sans"/>
                <w:color w:val="000000"/>
                <w:sz w:val="24"/>
                <w:szCs w:val="24"/>
                <w:lang w:eastAsia="en-GB"/>
              </w:rPr>
            </w:pPr>
            <w:r w:rsidRPr="00261FE5">
              <w:rPr>
                <w:rFonts w:eastAsia="Times New Roman" w:cs="Open Sans"/>
                <w:color w:val="000000"/>
                <w:sz w:val="24"/>
                <w:szCs w:val="24"/>
                <w:lang w:eastAsia="en-GB"/>
              </w:rPr>
              <w:t>771367</w:t>
            </w:r>
          </w:p>
        </w:tc>
      </w:tr>
      <w:tr w:rsidR="00085CA9" w:rsidRPr="00085CA9" w14:paraId="1FD7FCDF" w14:textId="77777777" w:rsidTr="00FF20C5">
        <w:trPr>
          <w:trHeight w:val="279"/>
        </w:trPr>
        <w:tc>
          <w:tcPr>
            <w:tcW w:w="224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32D384A7" w14:textId="77777777" w:rsidR="00085CA9" w:rsidRPr="00261FE5" w:rsidRDefault="00085CA9" w:rsidP="00EB0354">
            <w:pPr>
              <w:rPr>
                <w:rFonts w:eastAsia="Times New Roman" w:cs="Open Sans"/>
                <w:b/>
                <w:bCs/>
                <w:color w:val="000000"/>
                <w:sz w:val="24"/>
                <w:szCs w:val="24"/>
                <w:lang w:eastAsia="en-GB"/>
              </w:rPr>
            </w:pPr>
            <w:r w:rsidRPr="00261FE5">
              <w:rPr>
                <w:rFonts w:eastAsia="Times New Roman" w:cs="Open Sans"/>
                <w:b/>
                <w:bCs/>
                <w:color w:val="000000"/>
                <w:sz w:val="24"/>
                <w:szCs w:val="24"/>
                <w:lang w:eastAsia="en-GB"/>
              </w:rPr>
              <w:t>Date</w:t>
            </w:r>
          </w:p>
        </w:tc>
        <w:tc>
          <w:tcPr>
            <w:tcW w:w="7512" w:type="dxa"/>
            <w:tcBorders>
              <w:top w:val="nil"/>
              <w:left w:val="nil"/>
              <w:bottom w:val="single" w:sz="4" w:space="0" w:color="auto"/>
              <w:right w:val="single" w:sz="4" w:space="0" w:color="auto"/>
            </w:tcBorders>
            <w:shd w:val="clear" w:color="auto" w:fill="C5E0B3" w:themeFill="accent6" w:themeFillTint="66"/>
            <w:noWrap/>
            <w:vAlign w:val="bottom"/>
            <w:hideMark/>
          </w:tcPr>
          <w:p w14:paraId="7794BB07" w14:textId="121A476D" w:rsidR="00085CA9" w:rsidRPr="00261FE5" w:rsidRDefault="00085CA9" w:rsidP="00EB0354">
            <w:pPr>
              <w:rPr>
                <w:rFonts w:eastAsia="Times New Roman" w:cs="Open Sans"/>
                <w:color w:val="000000"/>
                <w:sz w:val="24"/>
                <w:szCs w:val="24"/>
                <w:lang w:eastAsia="en-GB"/>
              </w:rPr>
            </w:pPr>
            <w:r w:rsidRPr="00261FE5">
              <w:rPr>
                <w:rFonts w:eastAsia="Times New Roman" w:cs="Open Sans"/>
                <w:color w:val="000000"/>
                <w:sz w:val="24"/>
                <w:szCs w:val="24"/>
                <w:lang w:eastAsia="en-GB"/>
              </w:rPr>
              <w:t> </w:t>
            </w:r>
            <w:r w:rsidR="00D26F0B" w:rsidRPr="00261FE5">
              <w:rPr>
                <w:rFonts w:eastAsia="Times New Roman" w:cs="Open Sans"/>
                <w:color w:val="000000"/>
                <w:sz w:val="24"/>
                <w:szCs w:val="24"/>
                <w:lang w:eastAsia="en-GB"/>
              </w:rPr>
              <w:t>December 04-08, 2023</w:t>
            </w:r>
          </w:p>
        </w:tc>
      </w:tr>
      <w:tr w:rsidR="00085CA9" w:rsidRPr="00085CA9" w14:paraId="3284E528" w14:textId="77777777" w:rsidTr="00FF20C5">
        <w:trPr>
          <w:trHeight w:val="279"/>
        </w:trPr>
        <w:tc>
          <w:tcPr>
            <w:tcW w:w="2240" w:type="dxa"/>
            <w:tcBorders>
              <w:top w:val="nil"/>
              <w:left w:val="single" w:sz="4" w:space="0" w:color="auto"/>
              <w:bottom w:val="single" w:sz="4" w:space="0" w:color="auto"/>
              <w:right w:val="single" w:sz="4" w:space="0" w:color="auto"/>
            </w:tcBorders>
            <w:shd w:val="clear" w:color="auto" w:fill="C5E0B3" w:themeFill="accent6" w:themeFillTint="66"/>
            <w:noWrap/>
            <w:vAlign w:val="bottom"/>
            <w:hideMark/>
          </w:tcPr>
          <w:p w14:paraId="3C0CBE45" w14:textId="77777777" w:rsidR="00085CA9" w:rsidRPr="00261FE5" w:rsidRDefault="00085CA9" w:rsidP="00EB0354">
            <w:pPr>
              <w:rPr>
                <w:rFonts w:eastAsia="Times New Roman" w:cs="Open Sans"/>
                <w:b/>
                <w:bCs/>
                <w:color w:val="000000"/>
                <w:sz w:val="24"/>
                <w:szCs w:val="24"/>
                <w:lang w:eastAsia="en-GB"/>
              </w:rPr>
            </w:pPr>
            <w:r w:rsidRPr="00261FE5">
              <w:rPr>
                <w:rFonts w:eastAsia="Times New Roman" w:cs="Open Sans"/>
                <w:b/>
                <w:bCs/>
                <w:color w:val="000000"/>
                <w:sz w:val="24"/>
                <w:szCs w:val="24"/>
                <w:lang w:eastAsia="en-GB"/>
              </w:rPr>
              <w:t>Subject</w:t>
            </w:r>
          </w:p>
        </w:tc>
        <w:tc>
          <w:tcPr>
            <w:tcW w:w="7512" w:type="dxa"/>
            <w:tcBorders>
              <w:top w:val="nil"/>
              <w:left w:val="nil"/>
              <w:bottom w:val="single" w:sz="4" w:space="0" w:color="auto"/>
              <w:right w:val="single" w:sz="4" w:space="0" w:color="auto"/>
            </w:tcBorders>
            <w:shd w:val="clear" w:color="auto" w:fill="C5E0B3" w:themeFill="accent6" w:themeFillTint="66"/>
            <w:noWrap/>
            <w:vAlign w:val="bottom"/>
            <w:hideMark/>
          </w:tcPr>
          <w:p w14:paraId="4FEC2CF0" w14:textId="75449F03" w:rsidR="00085CA9" w:rsidRPr="00261FE5" w:rsidRDefault="00085CA9" w:rsidP="00EB0354">
            <w:pPr>
              <w:rPr>
                <w:rFonts w:eastAsia="Times New Roman" w:cs="Open Sans"/>
                <w:color w:val="000000"/>
                <w:sz w:val="24"/>
                <w:szCs w:val="24"/>
                <w:lang w:eastAsia="en-GB"/>
              </w:rPr>
            </w:pPr>
            <w:r w:rsidRPr="00261FE5">
              <w:rPr>
                <w:rFonts w:eastAsia="Times New Roman" w:cs="Open Sans"/>
                <w:color w:val="000000"/>
                <w:sz w:val="24"/>
                <w:szCs w:val="24"/>
                <w:lang w:eastAsia="en-GB"/>
              </w:rPr>
              <w:t>Voluntary Participation in E</w:t>
            </w:r>
            <w:r w:rsidR="00FF20C5" w:rsidRPr="00261FE5">
              <w:rPr>
                <w:rFonts w:eastAsia="Times New Roman" w:cs="Open Sans"/>
                <w:color w:val="000000"/>
                <w:sz w:val="24"/>
                <w:szCs w:val="24"/>
                <w:lang w:eastAsia="en-GB"/>
              </w:rPr>
              <w:t>COBREED Workshop/</w:t>
            </w:r>
            <w:r w:rsidR="00FF20C5" w:rsidRPr="00261FE5">
              <w:rPr>
                <w:rFonts w:eastAsia="Times New Roman" w:cs="Open Sans"/>
                <w:b/>
                <w:bCs/>
                <w:color w:val="000000"/>
                <w:sz w:val="24"/>
                <w:szCs w:val="24"/>
                <w:u w:val="single"/>
                <w:lang w:eastAsia="en-GB"/>
              </w:rPr>
              <w:t>Training</w:t>
            </w:r>
            <w:r w:rsidR="00FF20C5" w:rsidRPr="00261FE5">
              <w:rPr>
                <w:rFonts w:eastAsia="Times New Roman" w:cs="Open Sans"/>
                <w:color w:val="000000"/>
                <w:sz w:val="24"/>
                <w:szCs w:val="24"/>
                <w:lang w:eastAsia="en-GB"/>
              </w:rPr>
              <w:t>/Trial/Demonstration Event/Field Day/Conference</w:t>
            </w:r>
          </w:p>
        </w:tc>
      </w:tr>
      <w:tr w:rsidR="00085CA9" w:rsidRPr="00085CA9" w14:paraId="09B49608" w14:textId="77777777" w:rsidTr="00FF20C5">
        <w:trPr>
          <w:trHeight w:val="279"/>
        </w:trPr>
        <w:tc>
          <w:tcPr>
            <w:tcW w:w="224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2F57ED93" w14:textId="77777777" w:rsidR="00085CA9" w:rsidRPr="00261FE5" w:rsidRDefault="00085CA9" w:rsidP="00EB0354">
            <w:pPr>
              <w:rPr>
                <w:rFonts w:eastAsia="Times New Roman" w:cs="Open Sans"/>
                <w:b/>
                <w:bCs/>
                <w:color w:val="000000"/>
                <w:sz w:val="24"/>
                <w:szCs w:val="24"/>
                <w:lang w:eastAsia="en-GB"/>
              </w:rPr>
            </w:pPr>
            <w:r w:rsidRPr="00261FE5">
              <w:rPr>
                <w:rFonts w:eastAsia="Times New Roman" w:cs="Open Sans"/>
                <w:b/>
                <w:bCs/>
                <w:color w:val="000000"/>
                <w:sz w:val="24"/>
                <w:szCs w:val="24"/>
                <w:lang w:eastAsia="en-GB"/>
              </w:rPr>
              <w:t>Type of Document</w:t>
            </w:r>
          </w:p>
        </w:tc>
        <w:tc>
          <w:tcPr>
            <w:tcW w:w="7512" w:type="dxa"/>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5B41E32A" w14:textId="77777777" w:rsidR="00085CA9" w:rsidRPr="00261FE5" w:rsidRDefault="00085CA9" w:rsidP="00EB0354">
            <w:pPr>
              <w:rPr>
                <w:rFonts w:eastAsia="Times New Roman" w:cs="Open Sans"/>
                <w:color w:val="000000"/>
                <w:sz w:val="24"/>
                <w:szCs w:val="24"/>
                <w:lang w:eastAsia="en-GB"/>
              </w:rPr>
            </w:pPr>
            <w:r w:rsidRPr="00261FE5">
              <w:rPr>
                <w:rFonts w:eastAsia="Times New Roman" w:cs="Open Sans"/>
                <w:color w:val="000000"/>
                <w:sz w:val="24"/>
                <w:szCs w:val="24"/>
                <w:lang w:eastAsia="en-GB"/>
              </w:rPr>
              <w:t>Information Sheet</w:t>
            </w:r>
          </w:p>
        </w:tc>
      </w:tr>
    </w:tbl>
    <w:p w14:paraId="6FEC673A" w14:textId="77777777" w:rsidR="00085CA9" w:rsidRPr="00085CA9" w:rsidRDefault="00085CA9" w:rsidP="00085CA9">
      <w:pPr>
        <w:autoSpaceDE w:val="0"/>
        <w:autoSpaceDN w:val="0"/>
        <w:adjustRightInd w:val="0"/>
        <w:jc w:val="both"/>
        <w:rPr>
          <w:rFonts w:cs="Open Sans"/>
          <w:b/>
          <w:color w:val="222A35" w:themeColor="text2" w:themeShade="80"/>
          <w:sz w:val="28"/>
        </w:rPr>
      </w:pPr>
    </w:p>
    <w:p w14:paraId="6A1D6FA9" w14:textId="77777777" w:rsidR="00085CA9" w:rsidRPr="00184E50" w:rsidRDefault="00085CA9" w:rsidP="00085CA9">
      <w:pPr>
        <w:autoSpaceDE w:val="0"/>
        <w:autoSpaceDN w:val="0"/>
        <w:adjustRightInd w:val="0"/>
        <w:jc w:val="both"/>
        <w:rPr>
          <w:rFonts w:cs="Open Sans"/>
          <w:b/>
          <w:color w:val="222A35" w:themeColor="text2" w:themeShade="80"/>
          <w:sz w:val="24"/>
          <w:szCs w:val="24"/>
        </w:rPr>
      </w:pPr>
      <w:r w:rsidRPr="00184E50">
        <w:rPr>
          <w:rFonts w:cs="Open Sans"/>
          <w:b/>
          <w:color w:val="000000" w:themeColor="text1"/>
          <w:sz w:val="24"/>
          <w:szCs w:val="24"/>
        </w:rPr>
        <w:t>Voluntary participation</w:t>
      </w:r>
    </w:p>
    <w:p w14:paraId="05D5A8BB" w14:textId="75DAFD86" w:rsidR="00085CA9" w:rsidRPr="00184E50" w:rsidRDefault="00085CA9" w:rsidP="00085CA9">
      <w:pPr>
        <w:autoSpaceDE w:val="0"/>
        <w:autoSpaceDN w:val="0"/>
        <w:adjustRightInd w:val="0"/>
        <w:jc w:val="both"/>
        <w:rPr>
          <w:rFonts w:cs="Open Sans"/>
          <w:b/>
          <w:color w:val="222A35" w:themeColor="text2" w:themeShade="80"/>
          <w:sz w:val="24"/>
          <w:szCs w:val="24"/>
        </w:rPr>
      </w:pPr>
      <w:r w:rsidRPr="00184E50">
        <w:rPr>
          <w:rFonts w:cs="Open Sans"/>
          <w:color w:val="000000"/>
          <w:sz w:val="24"/>
          <w:szCs w:val="24"/>
        </w:rPr>
        <w:t xml:space="preserve">Your participation in the </w:t>
      </w:r>
      <w:r w:rsidR="00FF20C5" w:rsidRPr="00184E50">
        <w:rPr>
          <w:rFonts w:eastAsia="Times New Roman" w:cs="Open Sans"/>
          <w:color w:val="000000"/>
          <w:sz w:val="24"/>
          <w:szCs w:val="24"/>
          <w:lang w:eastAsia="en-GB"/>
        </w:rPr>
        <w:t>ECOBREED Workshop/Training/Trial/Demonstration Event/Field Day/Conference</w:t>
      </w:r>
      <w:r w:rsidR="00FF20C5" w:rsidRPr="00184E50">
        <w:rPr>
          <w:rFonts w:cs="Open Sans"/>
          <w:color w:val="000000"/>
          <w:sz w:val="24"/>
          <w:szCs w:val="24"/>
        </w:rPr>
        <w:t xml:space="preserve"> </w:t>
      </w:r>
      <w:r w:rsidRPr="00184E50">
        <w:rPr>
          <w:rFonts w:cs="Open Sans"/>
          <w:color w:val="000000"/>
          <w:sz w:val="24"/>
          <w:szCs w:val="24"/>
        </w:rPr>
        <w:t xml:space="preserve">is voluntary. If you agree to participate, you can always change your mind and withdraw even after signing the consent form. There are no negative consequences, whatever you decide. If you agree to participate to the </w:t>
      </w:r>
      <w:r w:rsidR="00FF20C5" w:rsidRPr="00184E50">
        <w:rPr>
          <w:rFonts w:eastAsia="Times New Roman" w:cs="Open Sans"/>
          <w:color w:val="000000"/>
          <w:sz w:val="24"/>
          <w:szCs w:val="24"/>
          <w:lang w:eastAsia="en-GB"/>
        </w:rPr>
        <w:t xml:space="preserve">ECOBREED Workshop/Training/Trial/Demonstration </w:t>
      </w:r>
      <w:r w:rsidR="00FF20C5" w:rsidRPr="00184E50">
        <w:rPr>
          <w:rFonts w:eastAsia="Times New Roman" w:cs="Open Sans"/>
          <w:color w:val="000000"/>
          <w:sz w:val="24"/>
          <w:szCs w:val="24"/>
          <w:lang w:eastAsia="en-GB"/>
        </w:rPr>
        <w:lastRenderedPageBreak/>
        <w:t>Event/Field Day/Conference</w:t>
      </w:r>
      <w:r w:rsidRPr="00184E50">
        <w:rPr>
          <w:rFonts w:cs="Open Sans"/>
          <w:color w:val="000000"/>
          <w:sz w:val="24"/>
          <w:szCs w:val="24"/>
        </w:rPr>
        <w:t xml:space="preserve"> you are asked to keep this information form and to fill in and sign the attached consent.</w:t>
      </w:r>
    </w:p>
    <w:p w14:paraId="70B6CA2C" w14:textId="77777777" w:rsidR="00085CA9" w:rsidRPr="00184E50" w:rsidRDefault="00085CA9" w:rsidP="00085CA9">
      <w:pPr>
        <w:autoSpaceDE w:val="0"/>
        <w:autoSpaceDN w:val="0"/>
        <w:adjustRightInd w:val="0"/>
        <w:jc w:val="both"/>
        <w:rPr>
          <w:rFonts w:cs="Open Sans"/>
          <w:b/>
          <w:color w:val="222A35" w:themeColor="text2" w:themeShade="80"/>
          <w:sz w:val="24"/>
          <w:szCs w:val="24"/>
        </w:rPr>
      </w:pPr>
    </w:p>
    <w:p w14:paraId="2F76FBB0" w14:textId="77777777" w:rsidR="00085CA9" w:rsidRPr="00184E50" w:rsidRDefault="00085CA9" w:rsidP="00085CA9">
      <w:pPr>
        <w:autoSpaceDE w:val="0"/>
        <w:autoSpaceDN w:val="0"/>
        <w:adjustRightInd w:val="0"/>
        <w:jc w:val="both"/>
        <w:rPr>
          <w:rFonts w:cs="Open Sans"/>
          <w:b/>
          <w:color w:val="000000" w:themeColor="text1"/>
          <w:sz w:val="24"/>
          <w:szCs w:val="24"/>
        </w:rPr>
      </w:pPr>
      <w:r w:rsidRPr="00184E50">
        <w:rPr>
          <w:rFonts w:cs="Open Sans"/>
          <w:b/>
          <w:color w:val="000000" w:themeColor="text1"/>
          <w:sz w:val="24"/>
          <w:szCs w:val="24"/>
        </w:rPr>
        <w:t>Who we are?</w:t>
      </w:r>
    </w:p>
    <w:p w14:paraId="02A2529A" w14:textId="129D6909" w:rsidR="00085CA9" w:rsidRPr="00184E50" w:rsidRDefault="00FF20C5" w:rsidP="00085CA9">
      <w:pPr>
        <w:autoSpaceDE w:val="0"/>
        <w:autoSpaceDN w:val="0"/>
        <w:adjustRightInd w:val="0"/>
        <w:jc w:val="both"/>
        <w:rPr>
          <w:rFonts w:cs="Open Sans"/>
          <w:color w:val="000000"/>
          <w:sz w:val="24"/>
          <w:szCs w:val="24"/>
        </w:rPr>
      </w:pPr>
      <w:r w:rsidRPr="00184E50">
        <w:rPr>
          <w:rFonts w:eastAsia="Times New Roman" w:cs="Open Sans"/>
          <w:color w:val="000000"/>
          <w:sz w:val="24"/>
          <w:szCs w:val="24"/>
          <w:lang w:eastAsia="en-GB"/>
        </w:rPr>
        <w:t>ECOBREED</w:t>
      </w:r>
      <w:r w:rsidR="00085CA9" w:rsidRPr="00184E50">
        <w:rPr>
          <w:rFonts w:cs="Open Sans"/>
          <w:color w:val="000000"/>
          <w:sz w:val="24"/>
          <w:szCs w:val="24"/>
        </w:rPr>
        <w:t xml:space="preserve"> (</w:t>
      </w:r>
      <w:r w:rsidRPr="00184E50">
        <w:rPr>
          <w:rFonts w:eastAsia="Times New Roman" w:cs="Open Sans"/>
          <w:color w:val="000000"/>
          <w:sz w:val="24"/>
          <w:szCs w:val="24"/>
          <w:lang w:eastAsia="en-GB"/>
        </w:rPr>
        <w:t>INCREASING THE EFFICIENCY AND COMPETITIVENESS OF ORGANIC CROP BREEDING</w:t>
      </w:r>
      <w:r w:rsidR="00085CA9" w:rsidRPr="00184E50">
        <w:rPr>
          <w:rFonts w:cs="Open Sans"/>
          <w:color w:val="000000"/>
          <w:sz w:val="24"/>
          <w:szCs w:val="24"/>
        </w:rPr>
        <w:t xml:space="preserve">) is </w:t>
      </w:r>
      <w:r w:rsidRPr="00184E50">
        <w:rPr>
          <w:rFonts w:cs="Open Sans"/>
          <w:color w:val="000000"/>
          <w:sz w:val="24"/>
          <w:szCs w:val="24"/>
        </w:rPr>
        <w:t>a</w:t>
      </w:r>
      <w:r w:rsidR="00085CA9" w:rsidRPr="00184E50">
        <w:rPr>
          <w:rFonts w:cs="Open Sans"/>
          <w:color w:val="000000"/>
          <w:sz w:val="24"/>
          <w:szCs w:val="24"/>
        </w:rPr>
        <w:t xml:space="preserve"> European Union Horizon 2020 project. The project has received funding from the European Union’s Horizon 2020 research and innovation programme under grant agreement No </w:t>
      </w:r>
      <w:r w:rsidRPr="00184E50">
        <w:rPr>
          <w:rFonts w:eastAsia="Times New Roman" w:cs="Open Sans"/>
          <w:color w:val="000000"/>
          <w:sz w:val="24"/>
          <w:szCs w:val="24"/>
          <w:lang w:eastAsia="en-GB"/>
        </w:rPr>
        <w:t>771367</w:t>
      </w:r>
      <w:r w:rsidR="00085CA9" w:rsidRPr="00184E50">
        <w:rPr>
          <w:rFonts w:cs="Open Sans"/>
          <w:color w:val="000000"/>
          <w:sz w:val="24"/>
          <w:szCs w:val="24"/>
        </w:rPr>
        <w:t xml:space="preserve">. The </w:t>
      </w:r>
      <w:r w:rsidRPr="00184E50">
        <w:rPr>
          <w:rFonts w:eastAsia="Times New Roman" w:cs="Open Sans"/>
          <w:color w:val="000000"/>
          <w:sz w:val="24"/>
          <w:szCs w:val="24"/>
          <w:lang w:eastAsia="en-GB"/>
        </w:rPr>
        <w:t>ECOBREED</w:t>
      </w:r>
      <w:r w:rsidR="00085CA9" w:rsidRPr="00184E50">
        <w:rPr>
          <w:rFonts w:cs="Open Sans"/>
          <w:color w:val="000000"/>
          <w:sz w:val="24"/>
          <w:szCs w:val="24"/>
        </w:rPr>
        <w:t xml:space="preserve"> consortium, consisting of </w:t>
      </w:r>
      <w:r w:rsidRPr="00184E50">
        <w:rPr>
          <w:rFonts w:cs="Open Sans"/>
          <w:color w:val="000000"/>
          <w:sz w:val="24"/>
          <w:szCs w:val="24"/>
        </w:rPr>
        <w:t>25</w:t>
      </w:r>
      <w:r w:rsidR="00085CA9" w:rsidRPr="00184E50">
        <w:rPr>
          <w:rFonts w:cs="Open Sans"/>
          <w:color w:val="000000"/>
          <w:sz w:val="24"/>
          <w:szCs w:val="24"/>
        </w:rPr>
        <w:t xml:space="preserve"> partners from 1</w:t>
      </w:r>
      <w:r w:rsidRPr="00184E50">
        <w:rPr>
          <w:rFonts w:cs="Open Sans"/>
          <w:color w:val="000000"/>
          <w:sz w:val="24"/>
          <w:szCs w:val="24"/>
        </w:rPr>
        <w:t>5</w:t>
      </w:r>
      <w:r w:rsidR="00085CA9" w:rsidRPr="00184E50">
        <w:rPr>
          <w:rFonts w:cs="Open Sans"/>
          <w:color w:val="000000"/>
          <w:sz w:val="24"/>
          <w:szCs w:val="24"/>
        </w:rPr>
        <w:t xml:space="preserve"> countries, is leaded by the </w:t>
      </w:r>
      <w:r w:rsidRPr="00184E50">
        <w:rPr>
          <w:rFonts w:cs="Open Sans"/>
          <w:color w:val="000000"/>
          <w:sz w:val="24"/>
          <w:szCs w:val="24"/>
        </w:rPr>
        <w:t xml:space="preserve">Agricultural Institute of Slovenia </w:t>
      </w:r>
      <w:r w:rsidR="00085CA9" w:rsidRPr="00184E50">
        <w:rPr>
          <w:rFonts w:cs="Open Sans"/>
          <w:color w:val="000000"/>
          <w:sz w:val="24"/>
          <w:szCs w:val="24"/>
        </w:rPr>
        <w:t>(</w:t>
      </w:r>
      <w:r w:rsidRPr="00184E50">
        <w:rPr>
          <w:rFonts w:cs="Open Sans"/>
          <w:color w:val="000000"/>
          <w:sz w:val="24"/>
          <w:szCs w:val="24"/>
        </w:rPr>
        <w:t>KIS</w:t>
      </w:r>
      <w:r w:rsidR="00085CA9" w:rsidRPr="00184E50">
        <w:rPr>
          <w:rFonts w:cs="Open Sans"/>
          <w:color w:val="000000"/>
          <w:sz w:val="24"/>
          <w:szCs w:val="24"/>
        </w:rPr>
        <w:t>), the Coordinator beneficiary.</w:t>
      </w:r>
      <w:r w:rsidR="00E042AB">
        <w:rPr>
          <w:rFonts w:cs="Open Sans"/>
          <w:color w:val="000000"/>
          <w:sz w:val="24"/>
          <w:szCs w:val="24"/>
        </w:rPr>
        <w:t xml:space="preserve"> More info is available at: </w:t>
      </w:r>
      <w:hyperlink r:id="rId13" w:history="1">
        <w:r w:rsidR="00E042AB" w:rsidRPr="00E042AB">
          <w:rPr>
            <w:rStyle w:val="Hypertextovprepojenie"/>
            <w:rFonts w:cs="Open Sans"/>
            <w:color w:val="538135" w:themeColor="accent6" w:themeShade="BF"/>
            <w:sz w:val="24"/>
            <w:szCs w:val="24"/>
          </w:rPr>
          <w:t>www.ecobreed.eu</w:t>
        </w:r>
      </w:hyperlink>
      <w:r w:rsidR="00E042AB">
        <w:rPr>
          <w:rFonts w:cs="Open Sans"/>
          <w:color w:val="000000"/>
          <w:sz w:val="24"/>
          <w:szCs w:val="24"/>
        </w:rPr>
        <w:t xml:space="preserve"> </w:t>
      </w:r>
    </w:p>
    <w:p w14:paraId="21CB499D" w14:textId="77777777" w:rsidR="00E042AB" w:rsidRDefault="00E042AB" w:rsidP="00085CA9">
      <w:pPr>
        <w:autoSpaceDE w:val="0"/>
        <w:autoSpaceDN w:val="0"/>
        <w:adjustRightInd w:val="0"/>
        <w:jc w:val="both"/>
        <w:rPr>
          <w:rFonts w:cs="Open Sans"/>
          <w:b/>
          <w:color w:val="222A35" w:themeColor="text2" w:themeShade="80"/>
          <w:sz w:val="24"/>
          <w:szCs w:val="24"/>
        </w:rPr>
      </w:pPr>
    </w:p>
    <w:p w14:paraId="5CC24C7C" w14:textId="608D24D8" w:rsidR="00085CA9" w:rsidRPr="00184E50" w:rsidRDefault="00085CA9" w:rsidP="00085CA9">
      <w:pPr>
        <w:autoSpaceDE w:val="0"/>
        <w:autoSpaceDN w:val="0"/>
        <w:adjustRightInd w:val="0"/>
        <w:jc w:val="both"/>
        <w:rPr>
          <w:rFonts w:cs="Open Sans"/>
          <w:b/>
          <w:color w:val="222A35" w:themeColor="text2" w:themeShade="80"/>
          <w:sz w:val="24"/>
          <w:szCs w:val="24"/>
        </w:rPr>
      </w:pPr>
      <w:r w:rsidRPr="00184E50">
        <w:rPr>
          <w:rFonts w:cs="Open Sans"/>
          <w:b/>
          <w:color w:val="222A35" w:themeColor="text2" w:themeShade="80"/>
          <w:sz w:val="24"/>
          <w:szCs w:val="24"/>
        </w:rPr>
        <w:t xml:space="preserve">Privacy: What personal information do we collect and purpose for processing? </w:t>
      </w:r>
    </w:p>
    <w:p w14:paraId="24FD1A79" w14:textId="77777777" w:rsidR="00085CA9" w:rsidRPr="00184E50" w:rsidRDefault="00085CA9" w:rsidP="00085CA9">
      <w:pPr>
        <w:autoSpaceDE w:val="0"/>
        <w:autoSpaceDN w:val="0"/>
        <w:adjustRightInd w:val="0"/>
        <w:jc w:val="both"/>
        <w:rPr>
          <w:rFonts w:cs="Open Sans"/>
          <w:color w:val="000000"/>
          <w:sz w:val="24"/>
          <w:szCs w:val="24"/>
        </w:rPr>
      </w:pPr>
      <w:r w:rsidRPr="00184E50">
        <w:rPr>
          <w:rFonts w:cs="Open Sans"/>
          <w:color w:val="000000"/>
          <w:sz w:val="24"/>
          <w:szCs w:val="24"/>
        </w:rPr>
        <w:t xml:space="preserve">Personal data related to the event signing form: You will be asked to voluntary provide your contact details (such as name, email address, job title, organisation, telephone number). </w:t>
      </w:r>
    </w:p>
    <w:p w14:paraId="1CED5D3D" w14:textId="41FB13DD" w:rsidR="00085CA9" w:rsidRPr="00184E50" w:rsidRDefault="00085CA9" w:rsidP="00085CA9">
      <w:pPr>
        <w:autoSpaceDE w:val="0"/>
        <w:autoSpaceDN w:val="0"/>
        <w:adjustRightInd w:val="0"/>
        <w:jc w:val="both"/>
        <w:rPr>
          <w:rFonts w:cs="Open Sans"/>
          <w:color w:val="000000"/>
          <w:sz w:val="24"/>
          <w:szCs w:val="24"/>
        </w:rPr>
      </w:pPr>
      <w:r w:rsidRPr="00184E50">
        <w:rPr>
          <w:rFonts w:cs="Open Sans"/>
          <w:color w:val="000000"/>
          <w:sz w:val="24"/>
          <w:szCs w:val="24"/>
        </w:rPr>
        <w:t xml:space="preserve">Any personal or business information, which you voluntarily provide in the context of signing in the </w:t>
      </w:r>
      <w:r w:rsidR="00FF20C5" w:rsidRPr="00184E50">
        <w:rPr>
          <w:rFonts w:eastAsia="Times New Roman" w:cs="Open Sans"/>
          <w:color w:val="000000"/>
          <w:sz w:val="24"/>
          <w:szCs w:val="24"/>
          <w:lang w:eastAsia="en-GB"/>
        </w:rPr>
        <w:t>ECOBREED Workshop/Training/Trial/Demonstration Event/Field Day/Conference</w:t>
      </w:r>
      <w:r w:rsidRPr="00184E50">
        <w:rPr>
          <w:rFonts w:cs="Open Sans"/>
          <w:color w:val="000000"/>
          <w:sz w:val="24"/>
          <w:szCs w:val="24"/>
        </w:rPr>
        <w:t xml:space="preserve"> will only be processed for the purpose for contacting to you, sending information related the</w:t>
      </w:r>
      <w:r w:rsidR="00FF20C5" w:rsidRPr="00184E50">
        <w:rPr>
          <w:rFonts w:cs="Open Sans"/>
          <w:color w:val="000000"/>
          <w:sz w:val="24"/>
          <w:szCs w:val="24"/>
        </w:rPr>
        <w:t xml:space="preserve"> </w:t>
      </w:r>
      <w:bookmarkStart w:id="0" w:name="_Hlk57064177"/>
      <w:r w:rsidR="00FF20C5" w:rsidRPr="00184E50">
        <w:rPr>
          <w:rFonts w:eastAsia="Times New Roman" w:cs="Open Sans"/>
          <w:color w:val="000000"/>
          <w:sz w:val="24"/>
          <w:szCs w:val="24"/>
          <w:lang w:eastAsia="en-GB"/>
        </w:rPr>
        <w:t>ECOBREED</w:t>
      </w:r>
      <w:bookmarkEnd w:id="0"/>
      <w:r w:rsidR="00FF20C5" w:rsidRPr="00184E50">
        <w:rPr>
          <w:rFonts w:eastAsia="Times New Roman" w:cs="Open Sans"/>
          <w:color w:val="000000"/>
          <w:sz w:val="24"/>
          <w:szCs w:val="24"/>
          <w:lang w:eastAsia="en-GB"/>
        </w:rPr>
        <w:t xml:space="preserve"> Workshop/Training/Trial/Demonstration Event/Field Day/Conference</w:t>
      </w:r>
      <w:r w:rsidRPr="00184E50">
        <w:rPr>
          <w:rFonts w:cs="Open Sans"/>
          <w:color w:val="000000"/>
          <w:sz w:val="24"/>
          <w:szCs w:val="24"/>
        </w:rPr>
        <w:t xml:space="preserve">. </w:t>
      </w:r>
    </w:p>
    <w:p w14:paraId="591EB95C" w14:textId="16234942" w:rsidR="00085CA9" w:rsidRPr="00184E50" w:rsidRDefault="00085CA9" w:rsidP="00085CA9">
      <w:pPr>
        <w:autoSpaceDE w:val="0"/>
        <w:autoSpaceDN w:val="0"/>
        <w:adjustRightInd w:val="0"/>
        <w:jc w:val="both"/>
        <w:rPr>
          <w:rFonts w:cs="Open Sans"/>
          <w:color w:val="000000"/>
          <w:sz w:val="24"/>
          <w:szCs w:val="24"/>
        </w:rPr>
      </w:pPr>
      <w:r w:rsidRPr="00184E50">
        <w:rPr>
          <w:rFonts w:cs="Open Sans"/>
          <w:color w:val="000000"/>
          <w:sz w:val="24"/>
          <w:szCs w:val="24"/>
        </w:rPr>
        <w:t xml:space="preserve">Photography/audio-visual digital personal data: We will intend to take </w:t>
      </w:r>
      <w:r w:rsidR="00FF20C5" w:rsidRPr="00184E50">
        <w:rPr>
          <w:rFonts w:cs="Open Sans"/>
          <w:color w:val="000000"/>
          <w:sz w:val="24"/>
          <w:szCs w:val="24"/>
        </w:rPr>
        <w:t>p</w:t>
      </w:r>
      <w:r w:rsidRPr="00184E50">
        <w:rPr>
          <w:rFonts w:cs="Open Sans"/>
          <w:color w:val="000000"/>
          <w:sz w:val="24"/>
          <w:szCs w:val="24"/>
        </w:rPr>
        <w:t xml:space="preserve">hotography/audio-visual material on the event. If you do not agree that your photography/audio-visual material will be taken and </w:t>
      </w:r>
      <w:proofErr w:type="gramStart"/>
      <w:r w:rsidRPr="00184E50">
        <w:rPr>
          <w:rFonts w:cs="Open Sans"/>
          <w:color w:val="000000"/>
          <w:sz w:val="24"/>
          <w:szCs w:val="24"/>
        </w:rPr>
        <w:t>used</w:t>
      </w:r>
      <w:proofErr w:type="gramEnd"/>
      <w:r w:rsidRPr="00184E50">
        <w:rPr>
          <w:rFonts w:cs="Open Sans"/>
          <w:color w:val="000000"/>
          <w:sz w:val="24"/>
          <w:szCs w:val="24"/>
        </w:rPr>
        <w:t xml:space="preserve"> we will provide you a photo- and film-free zones</w:t>
      </w:r>
      <w:r w:rsidRPr="00184E50">
        <w:rPr>
          <w:rFonts w:cs="Open Sans"/>
          <w:b/>
          <w:bCs/>
          <w:color w:val="000000"/>
          <w:sz w:val="24"/>
          <w:szCs w:val="24"/>
        </w:rPr>
        <w:t xml:space="preserve"> </w:t>
      </w:r>
      <w:r w:rsidRPr="00184E50">
        <w:rPr>
          <w:rFonts w:cs="Open Sans"/>
          <w:color w:val="000000"/>
          <w:sz w:val="24"/>
          <w:szCs w:val="24"/>
        </w:rPr>
        <w:t xml:space="preserve">where you can sit. The </w:t>
      </w:r>
      <w:r w:rsidR="00FF20C5" w:rsidRPr="00184E50">
        <w:rPr>
          <w:rFonts w:eastAsia="Times New Roman" w:cs="Open Sans"/>
          <w:color w:val="000000"/>
          <w:sz w:val="24"/>
          <w:szCs w:val="24"/>
          <w:lang w:eastAsia="en-GB"/>
        </w:rPr>
        <w:t>ECOBREED</w:t>
      </w:r>
      <w:r w:rsidRPr="00184E50">
        <w:rPr>
          <w:rFonts w:cs="Open Sans"/>
          <w:color w:val="000000"/>
          <w:sz w:val="24"/>
          <w:szCs w:val="24"/>
        </w:rPr>
        <w:t xml:space="preserve"> project may use the recorded photos/audio-visual materials on official </w:t>
      </w:r>
      <w:r w:rsidR="00FF20C5" w:rsidRPr="00184E50">
        <w:rPr>
          <w:rFonts w:eastAsia="Times New Roman" w:cs="Open Sans"/>
          <w:color w:val="000000"/>
          <w:sz w:val="24"/>
          <w:szCs w:val="24"/>
          <w:lang w:eastAsia="en-GB"/>
        </w:rPr>
        <w:t>ECOBREED</w:t>
      </w:r>
      <w:r w:rsidRPr="00184E50">
        <w:rPr>
          <w:rFonts w:cs="Open Sans"/>
          <w:color w:val="000000"/>
          <w:sz w:val="24"/>
          <w:szCs w:val="24"/>
        </w:rPr>
        <w:t xml:space="preserve"> website and on official </w:t>
      </w:r>
      <w:r w:rsidR="00FF20C5" w:rsidRPr="00184E50">
        <w:rPr>
          <w:rFonts w:eastAsia="Times New Roman" w:cs="Open Sans"/>
          <w:color w:val="000000"/>
          <w:sz w:val="24"/>
          <w:szCs w:val="24"/>
          <w:lang w:eastAsia="en-GB"/>
        </w:rPr>
        <w:t>ECOBREED</w:t>
      </w:r>
      <w:r w:rsidRPr="00184E50">
        <w:rPr>
          <w:rFonts w:cs="Open Sans"/>
          <w:color w:val="000000"/>
          <w:sz w:val="24"/>
          <w:szCs w:val="24"/>
        </w:rPr>
        <w:t xml:space="preserve"> social media pages. </w:t>
      </w:r>
    </w:p>
    <w:p w14:paraId="0AB9F436" w14:textId="77777777" w:rsidR="00085CA9" w:rsidRPr="00184E50" w:rsidRDefault="00085CA9" w:rsidP="00085CA9">
      <w:pPr>
        <w:autoSpaceDE w:val="0"/>
        <w:autoSpaceDN w:val="0"/>
        <w:adjustRightInd w:val="0"/>
        <w:jc w:val="both"/>
        <w:rPr>
          <w:rFonts w:cs="Open Sans"/>
          <w:color w:val="000000"/>
          <w:sz w:val="24"/>
          <w:szCs w:val="24"/>
        </w:rPr>
      </w:pPr>
      <w:r w:rsidRPr="00184E50">
        <w:rPr>
          <w:rFonts w:cs="Open Sans"/>
          <w:color w:val="000000"/>
          <w:sz w:val="24"/>
          <w:szCs w:val="24"/>
        </w:rPr>
        <w:t xml:space="preserve">Your personal data collected is strictly managed and retained in accordance with the GDPR Policy. </w:t>
      </w:r>
    </w:p>
    <w:p w14:paraId="1ADA83C7" w14:textId="77777777" w:rsidR="00085CA9" w:rsidRPr="00184E50" w:rsidRDefault="00085CA9" w:rsidP="00085CA9">
      <w:pPr>
        <w:autoSpaceDE w:val="0"/>
        <w:autoSpaceDN w:val="0"/>
        <w:adjustRightInd w:val="0"/>
        <w:jc w:val="both"/>
        <w:rPr>
          <w:rFonts w:cs="Open Sans"/>
          <w:b/>
          <w:bCs/>
          <w:color w:val="000000"/>
          <w:sz w:val="24"/>
          <w:szCs w:val="24"/>
        </w:rPr>
      </w:pPr>
    </w:p>
    <w:p w14:paraId="4BFE19B2" w14:textId="77777777" w:rsidR="00085CA9" w:rsidRPr="00184E50" w:rsidRDefault="00085CA9" w:rsidP="00085CA9">
      <w:pPr>
        <w:autoSpaceDE w:val="0"/>
        <w:autoSpaceDN w:val="0"/>
        <w:adjustRightInd w:val="0"/>
        <w:jc w:val="both"/>
        <w:rPr>
          <w:rFonts w:cs="Open Sans"/>
          <w:color w:val="000000"/>
          <w:sz w:val="24"/>
          <w:szCs w:val="24"/>
        </w:rPr>
      </w:pPr>
      <w:r w:rsidRPr="00184E50">
        <w:rPr>
          <w:rFonts w:cs="Open Sans"/>
          <w:b/>
          <w:bCs/>
          <w:color w:val="000000"/>
          <w:sz w:val="24"/>
          <w:szCs w:val="24"/>
        </w:rPr>
        <w:t xml:space="preserve">Where we store your personal data </w:t>
      </w:r>
    </w:p>
    <w:p w14:paraId="6E2CA88A" w14:textId="46DC7BAC" w:rsidR="00085CA9" w:rsidRPr="00184E50" w:rsidRDefault="00085CA9" w:rsidP="00085CA9">
      <w:pPr>
        <w:autoSpaceDE w:val="0"/>
        <w:autoSpaceDN w:val="0"/>
        <w:adjustRightInd w:val="0"/>
        <w:jc w:val="both"/>
        <w:rPr>
          <w:rFonts w:cs="Open Sans"/>
          <w:color w:val="000000"/>
          <w:sz w:val="24"/>
          <w:szCs w:val="24"/>
        </w:rPr>
      </w:pPr>
      <w:r w:rsidRPr="00184E50">
        <w:rPr>
          <w:rFonts w:cs="Open Sans"/>
          <w:color w:val="000000"/>
          <w:sz w:val="24"/>
          <w:szCs w:val="24"/>
        </w:rPr>
        <w:t xml:space="preserve">Personal data related to the event signing form: The data will be collected by the Staff of the </w:t>
      </w:r>
      <w:r w:rsidR="00FF20C5" w:rsidRPr="00184E50">
        <w:rPr>
          <w:rFonts w:eastAsia="Times New Roman" w:cs="Open Sans"/>
          <w:color w:val="000000"/>
          <w:sz w:val="24"/>
          <w:szCs w:val="24"/>
          <w:lang w:eastAsia="en-GB"/>
        </w:rPr>
        <w:t>ECOBREED</w:t>
      </w:r>
      <w:r w:rsidRPr="00184E50">
        <w:rPr>
          <w:rFonts w:cs="Open Sans"/>
          <w:color w:val="000000"/>
          <w:sz w:val="24"/>
          <w:szCs w:val="24"/>
        </w:rPr>
        <w:t xml:space="preserve"> Consortium and stored on the computer of the </w:t>
      </w:r>
      <w:r w:rsidR="00FF20C5" w:rsidRPr="00184E50">
        <w:rPr>
          <w:rFonts w:eastAsia="Times New Roman" w:cs="Open Sans"/>
          <w:color w:val="000000"/>
          <w:sz w:val="24"/>
          <w:szCs w:val="24"/>
          <w:lang w:eastAsia="en-GB"/>
        </w:rPr>
        <w:t>ECOBREED</w:t>
      </w:r>
      <w:r w:rsidRPr="00184E50">
        <w:rPr>
          <w:rFonts w:cs="Open Sans"/>
          <w:color w:val="000000"/>
          <w:sz w:val="24"/>
          <w:szCs w:val="24"/>
        </w:rPr>
        <w:t xml:space="preserve"> Consortium Member Organisation(s). </w:t>
      </w:r>
    </w:p>
    <w:p w14:paraId="424A9F08" w14:textId="6607064D" w:rsidR="00085CA9" w:rsidRPr="00184E50" w:rsidRDefault="00085CA9" w:rsidP="00085CA9">
      <w:pPr>
        <w:autoSpaceDE w:val="0"/>
        <w:autoSpaceDN w:val="0"/>
        <w:adjustRightInd w:val="0"/>
        <w:jc w:val="both"/>
        <w:rPr>
          <w:rFonts w:cs="Open Sans"/>
          <w:color w:val="000000"/>
          <w:sz w:val="24"/>
          <w:szCs w:val="24"/>
        </w:rPr>
      </w:pPr>
      <w:r w:rsidRPr="00184E50">
        <w:rPr>
          <w:rFonts w:cs="Open Sans"/>
          <w:color w:val="000000"/>
          <w:sz w:val="24"/>
          <w:szCs w:val="24"/>
        </w:rPr>
        <w:lastRenderedPageBreak/>
        <w:t xml:space="preserve">Photography/audio-visual digital personal data: Photos/audio-visual materials will be stored in the non-public </w:t>
      </w:r>
      <w:r w:rsidR="00FF20C5" w:rsidRPr="00184E50">
        <w:rPr>
          <w:rFonts w:eastAsia="Times New Roman" w:cs="Open Sans"/>
          <w:color w:val="000000"/>
          <w:sz w:val="24"/>
          <w:szCs w:val="24"/>
          <w:lang w:eastAsia="en-GB"/>
        </w:rPr>
        <w:t>ECOBREED</w:t>
      </w:r>
      <w:r w:rsidRPr="00184E50">
        <w:rPr>
          <w:rFonts w:cs="Open Sans"/>
          <w:color w:val="000000"/>
          <w:sz w:val="24"/>
          <w:szCs w:val="24"/>
        </w:rPr>
        <w:t xml:space="preserve"> digital library on the computer of the </w:t>
      </w:r>
      <w:r w:rsidR="00FF20C5" w:rsidRPr="00184E50">
        <w:rPr>
          <w:rFonts w:eastAsia="Times New Roman" w:cs="Open Sans"/>
          <w:color w:val="000000"/>
          <w:sz w:val="24"/>
          <w:szCs w:val="24"/>
          <w:lang w:eastAsia="en-GB"/>
        </w:rPr>
        <w:t>ECOBREED</w:t>
      </w:r>
      <w:r w:rsidRPr="00184E50">
        <w:rPr>
          <w:rFonts w:cs="Open Sans"/>
          <w:color w:val="000000"/>
          <w:sz w:val="24"/>
          <w:szCs w:val="24"/>
        </w:rPr>
        <w:t xml:space="preserve"> Consortium Member Organisation(s). </w:t>
      </w:r>
    </w:p>
    <w:p w14:paraId="43C3DB22" w14:textId="77777777" w:rsidR="00085CA9" w:rsidRPr="00184E50" w:rsidRDefault="00085CA9" w:rsidP="00085CA9">
      <w:pPr>
        <w:autoSpaceDE w:val="0"/>
        <w:autoSpaceDN w:val="0"/>
        <w:adjustRightInd w:val="0"/>
        <w:jc w:val="both"/>
        <w:rPr>
          <w:rFonts w:cs="Open Sans"/>
          <w:b/>
          <w:bCs/>
          <w:color w:val="000000"/>
          <w:sz w:val="24"/>
          <w:szCs w:val="24"/>
        </w:rPr>
      </w:pPr>
    </w:p>
    <w:p w14:paraId="4BBA9067" w14:textId="77777777" w:rsidR="00085CA9" w:rsidRPr="00184E50" w:rsidRDefault="00085CA9" w:rsidP="00085CA9">
      <w:pPr>
        <w:autoSpaceDE w:val="0"/>
        <w:autoSpaceDN w:val="0"/>
        <w:adjustRightInd w:val="0"/>
        <w:jc w:val="both"/>
        <w:rPr>
          <w:rFonts w:cs="Open Sans"/>
          <w:color w:val="000000"/>
          <w:sz w:val="24"/>
          <w:szCs w:val="24"/>
        </w:rPr>
      </w:pPr>
      <w:r w:rsidRPr="00184E50">
        <w:rPr>
          <w:rFonts w:cs="Open Sans"/>
          <w:b/>
          <w:bCs/>
          <w:color w:val="000000"/>
          <w:sz w:val="24"/>
          <w:szCs w:val="24"/>
        </w:rPr>
        <w:t xml:space="preserve">Who can see your data? </w:t>
      </w:r>
    </w:p>
    <w:p w14:paraId="4F428C38" w14:textId="49D9D8FB" w:rsidR="00085CA9" w:rsidRPr="00184E50" w:rsidRDefault="00085CA9" w:rsidP="00085CA9">
      <w:pPr>
        <w:autoSpaceDE w:val="0"/>
        <w:autoSpaceDN w:val="0"/>
        <w:adjustRightInd w:val="0"/>
        <w:jc w:val="both"/>
        <w:rPr>
          <w:rFonts w:cs="Open Sans"/>
          <w:color w:val="000000"/>
          <w:sz w:val="24"/>
          <w:szCs w:val="24"/>
        </w:rPr>
      </w:pPr>
      <w:r w:rsidRPr="00184E50">
        <w:rPr>
          <w:rFonts w:cs="Open Sans"/>
          <w:color w:val="000000"/>
          <w:sz w:val="24"/>
          <w:szCs w:val="24"/>
        </w:rPr>
        <w:t xml:space="preserve">Personal data related to the event signing form: Your personal data is processed by the members of the </w:t>
      </w:r>
      <w:r w:rsidR="00FF20C5" w:rsidRPr="00184E50">
        <w:rPr>
          <w:rFonts w:eastAsia="Times New Roman" w:cs="Open Sans"/>
          <w:color w:val="000000"/>
          <w:sz w:val="24"/>
          <w:szCs w:val="24"/>
          <w:lang w:eastAsia="en-GB"/>
        </w:rPr>
        <w:t>ECOBREED</w:t>
      </w:r>
      <w:r w:rsidRPr="00184E50">
        <w:rPr>
          <w:rFonts w:cs="Open Sans"/>
          <w:color w:val="000000"/>
          <w:sz w:val="24"/>
          <w:szCs w:val="24"/>
        </w:rPr>
        <w:t xml:space="preserve"> Consortium, may be looked at by the </w:t>
      </w:r>
      <w:r w:rsidR="00FF20C5" w:rsidRPr="00184E50">
        <w:rPr>
          <w:rFonts w:eastAsia="Times New Roman" w:cs="Open Sans"/>
          <w:color w:val="000000"/>
          <w:sz w:val="24"/>
          <w:szCs w:val="24"/>
          <w:lang w:eastAsia="en-GB"/>
        </w:rPr>
        <w:t>ECOBREED</w:t>
      </w:r>
      <w:r w:rsidRPr="00184E50">
        <w:rPr>
          <w:rFonts w:cs="Open Sans"/>
          <w:color w:val="000000"/>
          <w:sz w:val="24"/>
          <w:szCs w:val="24"/>
        </w:rPr>
        <w:t xml:space="preserve"> consortium members</w:t>
      </w:r>
      <w:r w:rsidRPr="00184E50">
        <w:rPr>
          <w:rFonts w:cs="Open Sans"/>
          <w:b/>
          <w:bCs/>
          <w:color w:val="000000"/>
          <w:sz w:val="24"/>
          <w:szCs w:val="24"/>
        </w:rPr>
        <w:t xml:space="preserve"> </w:t>
      </w:r>
      <w:r w:rsidRPr="00184E50">
        <w:rPr>
          <w:rFonts w:cs="Open Sans"/>
          <w:bCs/>
          <w:color w:val="000000"/>
          <w:sz w:val="24"/>
          <w:szCs w:val="24"/>
        </w:rPr>
        <w:t>and</w:t>
      </w:r>
      <w:r w:rsidRPr="00184E50">
        <w:rPr>
          <w:rFonts w:cs="Open Sans"/>
          <w:b/>
          <w:bCs/>
          <w:color w:val="000000"/>
          <w:sz w:val="24"/>
          <w:szCs w:val="24"/>
        </w:rPr>
        <w:t xml:space="preserve"> </w:t>
      </w:r>
      <w:r w:rsidRPr="00184E50">
        <w:rPr>
          <w:rFonts w:cs="Open Sans"/>
          <w:color w:val="000000"/>
          <w:sz w:val="24"/>
          <w:szCs w:val="24"/>
        </w:rPr>
        <w:t xml:space="preserve">the represents of the Research Executive Agency of the European Commission. Your personal data will not be transferred to third parties not mentioned in this document. </w:t>
      </w:r>
    </w:p>
    <w:p w14:paraId="470A2127" w14:textId="726FEC45" w:rsidR="00085CA9" w:rsidRPr="00184E50" w:rsidRDefault="00085CA9" w:rsidP="00085CA9">
      <w:pPr>
        <w:pStyle w:val="Default"/>
        <w:spacing w:line="276" w:lineRule="auto"/>
        <w:jc w:val="both"/>
        <w:rPr>
          <w:rFonts w:ascii="Open Sans" w:hAnsi="Open Sans" w:cs="Open Sans"/>
          <w:lang w:val="en-GB"/>
        </w:rPr>
      </w:pPr>
      <w:r w:rsidRPr="00184E50">
        <w:rPr>
          <w:rFonts w:ascii="Open Sans" w:hAnsi="Open Sans" w:cs="Open Sans"/>
          <w:lang w:val="en-GB"/>
        </w:rPr>
        <w:t xml:space="preserve">Photography/audio-visual digital personal data: images/audio visual material published on </w:t>
      </w:r>
      <w:r w:rsidR="00FF20C5" w:rsidRPr="00184E50">
        <w:rPr>
          <w:rFonts w:ascii="Open Sans" w:eastAsia="Times New Roman" w:hAnsi="Open Sans" w:cs="Open Sans"/>
          <w:lang w:val="en-GB" w:eastAsia="en-GB"/>
        </w:rPr>
        <w:t>E</w:t>
      </w:r>
      <w:r w:rsidR="00FF20C5" w:rsidRPr="00184E50">
        <w:rPr>
          <w:rFonts w:ascii="Open Sans" w:eastAsia="Times New Roman" w:hAnsi="Open Sans" w:cs="Open Sans"/>
          <w:lang w:eastAsia="en-GB"/>
        </w:rPr>
        <w:t>COBREED</w:t>
      </w:r>
      <w:r w:rsidRPr="00184E50">
        <w:rPr>
          <w:rFonts w:ascii="Open Sans" w:hAnsi="Open Sans" w:cs="Open Sans"/>
          <w:lang w:val="en-GB"/>
        </w:rPr>
        <w:t xml:space="preserve"> official website and social media pages can be viewed throughout the world and not just in the European Union and that some countries may not provide the same level of protection to the rights of individuals as EU legislation provides. </w:t>
      </w:r>
    </w:p>
    <w:p w14:paraId="6AA6A2B7" w14:textId="77777777" w:rsidR="00085CA9" w:rsidRPr="00184E50" w:rsidRDefault="00085CA9" w:rsidP="00085CA9">
      <w:pPr>
        <w:autoSpaceDE w:val="0"/>
        <w:autoSpaceDN w:val="0"/>
        <w:adjustRightInd w:val="0"/>
        <w:jc w:val="both"/>
        <w:rPr>
          <w:rFonts w:cs="Open Sans"/>
          <w:b/>
          <w:bCs/>
          <w:color w:val="000000"/>
          <w:sz w:val="24"/>
          <w:szCs w:val="24"/>
        </w:rPr>
      </w:pPr>
    </w:p>
    <w:p w14:paraId="15BD469C" w14:textId="77777777" w:rsidR="00085CA9" w:rsidRPr="00184E50" w:rsidRDefault="00085CA9" w:rsidP="00085CA9">
      <w:pPr>
        <w:autoSpaceDE w:val="0"/>
        <w:autoSpaceDN w:val="0"/>
        <w:adjustRightInd w:val="0"/>
        <w:jc w:val="both"/>
        <w:rPr>
          <w:rFonts w:cs="Open Sans"/>
          <w:color w:val="000000"/>
          <w:sz w:val="24"/>
          <w:szCs w:val="24"/>
        </w:rPr>
      </w:pPr>
      <w:r w:rsidRPr="00184E50">
        <w:rPr>
          <w:rFonts w:cs="Open Sans"/>
          <w:b/>
          <w:bCs/>
          <w:color w:val="000000"/>
          <w:sz w:val="24"/>
          <w:szCs w:val="24"/>
        </w:rPr>
        <w:t xml:space="preserve">Duration of data processing </w:t>
      </w:r>
    </w:p>
    <w:p w14:paraId="194A9961" w14:textId="55F47A6B" w:rsidR="00085CA9" w:rsidRPr="00184E50" w:rsidRDefault="00085CA9" w:rsidP="00085CA9">
      <w:pPr>
        <w:autoSpaceDE w:val="0"/>
        <w:autoSpaceDN w:val="0"/>
        <w:adjustRightInd w:val="0"/>
        <w:jc w:val="both"/>
        <w:rPr>
          <w:rFonts w:cs="Open Sans"/>
          <w:color w:val="000000"/>
          <w:sz w:val="24"/>
          <w:szCs w:val="24"/>
        </w:rPr>
      </w:pPr>
      <w:r w:rsidRPr="00184E50">
        <w:rPr>
          <w:rFonts w:cs="Open Sans"/>
          <w:color w:val="000000"/>
          <w:sz w:val="24"/>
          <w:szCs w:val="24"/>
        </w:rPr>
        <w:t xml:space="preserve">We will process your data in accordance with </w:t>
      </w:r>
      <w:r w:rsidR="00FF20C5" w:rsidRPr="00184E50">
        <w:rPr>
          <w:rFonts w:eastAsia="Times New Roman" w:cs="Open Sans"/>
          <w:color w:val="000000"/>
          <w:sz w:val="24"/>
          <w:szCs w:val="24"/>
          <w:lang w:eastAsia="en-GB"/>
        </w:rPr>
        <w:t>ECOBREED</w:t>
      </w:r>
      <w:r w:rsidRPr="00184E50">
        <w:rPr>
          <w:rFonts w:cs="Open Sans"/>
          <w:color w:val="000000"/>
          <w:sz w:val="24"/>
          <w:szCs w:val="24"/>
        </w:rPr>
        <w:t xml:space="preserve"> </w:t>
      </w:r>
      <w:r w:rsidR="00FF20C5" w:rsidRPr="00184E50">
        <w:rPr>
          <w:rFonts w:cs="Open Sans"/>
          <w:color w:val="000000"/>
          <w:sz w:val="24"/>
          <w:szCs w:val="24"/>
        </w:rPr>
        <w:t>C</w:t>
      </w:r>
      <w:r w:rsidRPr="00184E50">
        <w:rPr>
          <w:rFonts w:cs="Open Sans"/>
          <w:color w:val="000000"/>
          <w:sz w:val="24"/>
          <w:szCs w:val="24"/>
        </w:rPr>
        <w:t xml:space="preserve">onsortium legal obligations and for so long as you instruct us to do so. </w:t>
      </w:r>
    </w:p>
    <w:p w14:paraId="150904D1" w14:textId="77777777" w:rsidR="00085CA9" w:rsidRPr="00184E50" w:rsidRDefault="00085CA9" w:rsidP="00085CA9">
      <w:pPr>
        <w:autoSpaceDE w:val="0"/>
        <w:autoSpaceDN w:val="0"/>
        <w:adjustRightInd w:val="0"/>
        <w:jc w:val="both"/>
        <w:rPr>
          <w:rFonts w:cs="Open Sans"/>
          <w:color w:val="000000"/>
          <w:sz w:val="24"/>
          <w:szCs w:val="24"/>
        </w:rPr>
      </w:pPr>
      <w:r w:rsidRPr="00184E50">
        <w:rPr>
          <w:rFonts w:cs="Open Sans"/>
          <w:b/>
          <w:bCs/>
          <w:color w:val="000000"/>
          <w:sz w:val="24"/>
          <w:szCs w:val="24"/>
        </w:rPr>
        <w:t xml:space="preserve">Your rights </w:t>
      </w:r>
    </w:p>
    <w:p w14:paraId="160A9534" w14:textId="55790656" w:rsidR="00085CA9" w:rsidRPr="00184E50" w:rsidRDefault="00085CA9" w:rsidP="00085CA9">
      <w:pPr>
        <w:autoSpaceDE w:val="0"/>
        <w:autoSpaceDN w:val="0"/>
        <w:adjustRightInd w:val="0"/>
        <w:jc w:val="both"/>
        <w:rPr>
          <w:rFonts w:cs="Open Sans"/>
          <w:color w:val="000000"/>
          <w:sz w:val="24"/>
          <w:szCs w:val="24"/>
        </w:rPr>
      </w:pPr>
      <w:r w:rsidRPr="00184E50">
        <w:rPr>
          <w:rFonts w:cs="Open Sans"/>
          <w:color w:val="000000"/>
          <w:sz w:val="24"/>
          <w:szCs w:val="24"/>
        </w:rPr>
        <w:t xml:space="preserve">You may contact to the coordinator/member organisation of the </w:t>
      </w:r>
      <w:r w:rsidR="00FF20C5" w:rsidRPr="00184E50">
        <w:rPr>
          <w:rFonts w:eastAsia="Times New Roman" w:cs="Open Sans"/>
          <w:color w:val="000000"/>
          <w:sz w:val="24"/>
          <w:szCs w:val="24"/>
          <w:lang w:eastAsia="en-GB"/>
        </w:rPr>
        <w:t>ECOBREED</w:t>
      </w:r>
      <w:r w:rsidRPr="00184E50">
        <w:rPr>
          <w:rFonts w:cs="Open Sans"/>
          <w:color w:val="000000"/>
          <w:sz w:val="24"/>
          <w:szCs w:val="24"/>
        </w:rPr>
        <w:t xml:space="preserve"> </w:t>
      </w:r>
      <w:r w:rsidR="00FF20C5" w:rsidRPr="00184E50">
        <w:rPr>
          <w:rFonts w:cs="Open Sans"/>
          <w:color w:val="000000"/>
          <w:sz w:val="24"/>
          <w:szCs w:val="24"/>
        </w:rPr>
        <w:t>C</w:t>
      </w:r>
      <w:r w:rsidRPr="00184E50">
        <w:rPr>
          <w:rFonts w:cs="Open Sans"/>
          <w:color w:val="000000"/>
          <w:sz w:val="24"/>
          <w:szCs w:val="24"/>
        </w:rPr>
        <w:t xml:space="preserve">onsortium (see under Contact section) to exercise any of the rights you are granted under applicable data protection laws (EU General Data Protection Regulation 2016/679 (April 28, 2016) of the European Parliament and of the Council in short GDPR), which includes (1) the right to access your data, (2) to rectify them, (3) to erase them, (4) to restrict the processing of your data, (5) the right to data portability and (6) the right to object to processing. </w:t>
      </w:r>
    </w:p>
    <w:p w14:paraId="2F0AA61C" w14:textId="77777777" w:rsidR="00085CA9" w:rsidRPr="00184E50" w:rsidRDefault="00085CA9" w:rsidP="00085CA9">
      <w:pPr>
        <w:autoSpaceDE w:val="0"/>
        <w:autoSpaceDN w:val="0"/>
        <w:adjustRightInd w:val="0"/>
        <w:jc w:val="both"/>
        <w:rPr>
          <w:rFonts w:cs="Open Sans"/>
          <w:b/>
          <w:bCs/>
          <w:color w:val="000000"/>
          <w:sz w:val="24"/>
          <w:szCs w:val="24"/>
        </w:rPr>
      </w:pPr>
    </w:p>
    <w:p w14:paraId="46935F2E" w14:textId="77777777" w:rsidR="00085CA9" w:rsidRPr="00184E50" w:rsidRDefault="00085CA9" w:rsidP="00085CA9">
      <w:pPr>
        <w:autoSpaceDE w:val="0"/>
        <w:autoSpaceDN w:val="0"/>
        <w:adjustRightInd w:val="0"/>
        <w:jc w:val="both"/>
        <w:rPr>
          <w:rFonts w:cs="Open Sans"/>
          <w:color w:val="000000"/>
          <w:sz w:val="24"/>
          <w:szCs w:val="24"/>
        </w:rPr>
      </w:pPr>
      <w:r w:rsidRPr="00184E50">
        <w:rPr>
          <w:rFonts w:cs="Open Sans"/>
          <w:b/>
          <w:bCs/>
          <w:color w:val="000000"/>
          <w:sz w:val="24"/>
          <w:szCs w:val="24"/>
        </w:rPr>
        <w:t xml:space="preserve">1. Right of access (according to Article 15 of GDPR) </w:t>
      </w:r>
    </w:p>
    <w:p w14:paraId="1EB74DD7" w14:textId="77777777" w:rsidR="00085CA9" w:rsidRPr="00184E50" w:rsidRDefault="00085CA9" w:rsidP="00085CA9">
      <w:pPr>
        <w:autoSpaceDE w:val="0"/>
        <w:autoSpaceDN w:val="0"/>
        <w:adjustRightInd w:val="0"/>
        <w:jc w:val="both"/>
        <w:rPr>
          <w:rFonts w:cs="Open Sans"/>
          <w:color w:val="000000"/>
          <w:sz w:val="24"/>
          <w:szCs w:val="24"/>
        </w:rPr>
      </w:pPr>
      <w:r w:rsidRPr="00184E50">
        <w:rPr>
          <w:rFonts w:cs="Open Sans"/>
          <w:color w:val="000000"/>
          <w:sz w:val="24"/>
          <w:szCs w:val="24"/>
        </w:rPr>
        <w:t xml:space="preserve">You may ask us </w:t>
      </w:r>
      <w:proofErr w:type="gramStart"/>
      <w:r w:rsidRPr="00184E50">
        <w:rPr>
          <w:rFonts w:cs="Open Sans"/>
          <w:color w:val="000000"/>
          <w:sz w:val="24"/>
          <w:szCs w:val="24"/>
        </w:rPr>
        <w:t>whether or not</w:t>
      </w:r>
      <w:proofErr w:type="gramEnd"/>
      <w:r w:rsidRPr="00184E50">
        <w:rPr>
          <w:rFonts w:cs="Open Sans"/>
          <w:color w:val="000000"/>
          <w:sz w:val="24"/>
          <w:szCs w:val="24"/>
        </w:rPr>
        <w:t xml:space="preserve"> we process any of your personal data and, if so, receive access to that data in the form of a copy. When complying with an access request, we will also provide you with additional information, such as the purposes of the processing, the categories of personal data concerned as well as any other information necessary for you to exercise the essence of this right. </w:t>
      </w:r>
    </w:p>
    <w:p w14:paraId="0D6AF3A7" w14:textId="77777777" w:rsidR="00085CA9" w:rsidRDefault="00085CA9" w:rsidP="00085CA9">
      <w:pPr>
        <w:autoSpaceDE w:val="0"/>
        <w:autoSpaceDN w:val="0"/>
        <w:adjustRightInd w:val="0"/>
        <w:jc w:val="both"/>
        <w:rPr>
          <w:rFonts w:cs="Open Sans"/>
          <w:b/>
          <w:bCs/>
          <w:color w:val="000000"/>
          <w:sz w:val="24"/>
          <w:szCs w:val="24"/>
        </w:rPr>
      </w:pPr>
    </w:p>
    <w:p w14:paraId="6B25BDCF" w14:textId="77777777" w:rsidR="00261FE5" w:rsidRDefault="00261FE5" w:rsidP="00085CA9">
      <w:pPr>
        <w:autoSpaceDE w:val="0"/>
        <w:autoSpaceDN w:val="0"/>
        <w:adjustRightInd w:val="0"/>
        <w:jc w:val="both"/>
        <w:rPr>
          <w:rFonts w:cs="Open Sans"/>
          <w:b/>
          <w:bCs/>
          <w:color w:val="000000"/>
          <w:sz w:val="24"/>
          <w:szCs w:val="24"/>
        </w:rPr>
      </w:pPr>
    </w:p>
    <w:p w14:paraId="0067952C" w14:textId="77777777" w:rsidR="00261FE5" w:rsidRPr="00184E50" w:rsidRDefault="00261FE5" w:rsidP="00085CA9">
      <w:pPr>
        <w:autoSpaceDE w:val="0"/>
        <w:autoSpaceDN w:val="0"/>
        <w:adjustRightInd w:val="0"/>
        <w:jc w:val="both"/>
        <w:rPr>
          <w:rFonts w:cs="Open Sans"/>
          <w:b/>
          <w:bCs/>
          <w:color w:val="000000"/>
          <w:sz w:val="24"/>
          <w:szCs w:val="24"/>
        </w:rPr>
      </w:pPr>
    </w:p>
    <w:p w14:paraId="5B120CAE" w14:textId="77777777" w:rsidR="00085CA9" w:rsidRPr="00184E50" w:rsidRDefault="00085CA9" w:rsidP="00085CA9">
      <w:pPr>
        <w:autoSpaceDE w:val="0"/>
        <w:autoSpaceDN w:val="0"/>
        <w:adjustRightInd w:val="0"/>
        <w:jc w:val="both"/>
        <w:rPr>
          <w:rFonts w:cs="Open Sans"/>
          <w:color w:val="000000"/>
          <w:sz w:val="24"/>
          <w:szCs w:val="24"/>
        </w:rPr>
      </w:pPr>
      <w:r w:rsidRPr="00184E50">
        <w:rPr>
          <w:rFonts w:cs="Open Sans"/>
          <w:b/>
          <w:bCs/>
          <w:color w:val="000000"/>
          <w:sz w:val="24"/>
          <w:szCs w:val="24"/>
        </w:rPr>
        <w:lastRenderedPageBreak/>
        <w:t xml:space="preserve">2. Right to rectification (according to Article 16 of GDPR) </w:t>
      </w:r>
    </w:p>
    <w:p w14:paraId="5E7D6632" w14:textId="77777777" w:rsidR="00085CA9" w:rsidRPr="00184E50" w:rsidRDefault="00085CA9" w:rsidP="00085CA9">
      <w:pPr>
        <w:autoSpaceDE w:val="0"/>
        <w:autoSpaceDN w:val="0"/>
        <w:adjustRightInd w:val="0"/>
        <w:jc w:val="both"/>
        <w:rPr>
          <w:rFonts w:cs="Open Sans"/>
          <w:color w:val="000000"/>
          <w:sz w:val="24"/>
          <w:szCs w:val="24"/>
        </w:rPr>
      </w:pPr>
      <w:r w:rsidRPr="00184E50">
        <w:rPr>
          <w:rFonts w:cs="Open Sans"/>
          <w:color w:val="000000"/>
          <w:sz w:val="24"/>
          <w:szCs w:val="24"/>
        </w:rPr>
        <w:t xml:space="preserve">You have the right to have your data rectified in case of inaccuracy or incompleteness. Upon request, we will correct inaccurate personal data about you and, </w:t>
      </w:r>
      <w:proofErr w:type="gramStart"/>
      <w:r w:rsidRPr="00184E50">
        <w:rPr>
          <w:rFonts w:cs="Open Sans"/>
          <w:color w:val="000000"/>
          <w:sz w:val="24"/>
          <w:szCs w:val="24"/>
        </w:rPr>
        <w:t>taking into account</w:t>
      </w:r>
      <w:proofErr w:type="gramEnd"/>
      <w:r w:rsidRPr="00184E50">
        <w:rPr>
          <w:rFonts w:cs="Open Sans"/>
          <w:color w:val="000000"/>
          <w:sz w:val="24"/>
          <w:szCs w:val="24"/>
        </w:rPr>
        <w:t xml:space="preserve"> the purposes of the processing, complete incomplete personal data, which may include the provision of a supplementary statement. </w:t>
      </w:r>
    </w:p>
    <w:p w14:paraId="0BC67717" w14:textId="77777777" w:rsidR="00085CA9" w:rsidRPr="00184E50" w:rsidRDefault="00085CA9" w:rsidP="00085CA9">
      <w:pPr>
        <w:autoSpaceDE w:val="0"/>
        <w:autoSpaceDN w:val="0"/>
        <w:adjustRightInd w:val="0"/>
        <w:jc w:val="both"/>
        <w:rPr>
          <w:rFonts w:cs="Open Sans"/>
          <w:b/>
          <w:bCs/>
          <w:color w:val="000000"/>
          <w:sz w:val="24"/>
          <w:szCs w:val="24"/>
        </w:rPr>
      </w:pPr>
    </w:p>
    <w:p w14:paraId="57D3688C" w14:textId="77777777" w:rsidR="00085CA9" w:rsidRPr="00184E50" w:rsidRDefault="00085CA9" w:rsidP="00085CA9">
      <w:pPr>
        <w:autoSpaceDE w:val="0"/>
        <w:autoSpaceDN w:val="0"/>
        <w:adjustRightInd w:val="0"/>
        <w:jc w:val="both"/>
        <w:rPr>
          <w:rFonts w:cs="Open Sans"/>
          <w:color w:val="000000"/>
          <w:sz w:val="24"/>
          <w:szCs w:val="24"/>
        </w:rPr>
      </w:pPr>
      <w:r w:rsidRPr="00184E50">
        <w:rPr>
          <w:rFonts w:cs="Open Sans"/>
          <w:b/>
          <w:bCs/>
          <w:color w:val="000000"/>
          <w:sz w:val="24"/>
          <w:szCs w:val="24"/>
        </w:rPr>
        <w:t xml:space="preserve">3. Right to erasure (according to Article 17 of GDPR) </w:t>
      </w:r>
    </w:p>
    <w:p w14:paraId="645EAFBA" w14:textId="77777777" w:rsidR="00085CA9" w:rsidRPr="00184E50" w:rsidRDefault="00085CA9" w:rsidP="00085CA9">
      <w:pPr>
        <w:autoSpaceDE w:val="0"/>
        <w:autoSpaceDN w:val="0"/>
        <w:adjustRightInd w:val="0"/>
        <w:jc w:val="both"/>
        <w:rPr>
          <w:rFonts w:cs="Open Sans"/>
          <w:color w:val="000000"/>
          <w:sz w:val="24"/>
          <w:szCs w:val="24"/>
        </w:rPr>
      </w:pPr>
      <w:r w:rsidRPr="00184E50">
        <w:rPr>
          <w:rFonts w:cs="Open Sans"/>
          <w:color w:val="000000"/>
          <w:sz w:val="24"/>
          <w:szCs w:val="24"/>
        </w:rPr>
        <w:t xml:space="preserve">You also have the right to have your personal data erased, which means the deletion of your data by us and, where possible, any other controller to whom your data has previously been made public by us. Erasure of your personal data only finds place in certain cases, prescribed by </w:t>
      </w:r>
      <w:proofErr w:type="gramStart"/>
      <w:r w:rsidRPr="00184E50">
        <w:rPr>
          <w:rFonts w:cs="Open Sans"/>
          <w:color w:val="000000"/>
          <w:sz w:val="24"/>
          <w:szCs w:val="24"/>
        </w:rPr>
        <w:t>law</w:t>
      </w:r>
      <w:proofErr w:type="gramEnd"/>
      <w:r w:rsidRPr="00184E50">
        <w:rPr>
          <w:rFonts w:cs="Open Sans"/>
          <w:color w:val="000000"/>
          <w:sz w:val="24"/>
          <w:szCs w:val="24"/>
        </w:rPr>
        <w:t xml:space="preserve"> and listed under article 17 of the General Data Protection Regulation (GDPR). This includes situations where your personal data are no longer necessary in relation to the initial purposes for which they were processed as well as situations where they were processed unlawfully. Due to the way we maintain certain services, it may take some time before backup copies are erased. </w:t>
      </w:r>
    </w:p>
    <w:p w14:paraId="1F886FDA" w14:textId="77777777" w:rsidR="00085CA9" w:rsidRPr="00184E50" w:rsidRDefault="00085CA9" w:rsidP="00085CA9">
      <w:pPr>
        <w:autoSpaceDE w:val="0"/>
        <w:autoSpaceDN w:val="0"/>
        <w:adjustRightInd w:val="0"/>
        <w:jc w:val="both"/>
        <w:rPr>
          <w:rFonts w:cs="Open Sans"/>
          <w:b/>
          <w:bCs/>
          <w:color w:val="000000"/>
          <w:sz w:val="24"/>
          <w:szCs w:val="24"/>
        </w:rPr>
      </w:pPr>
    </w:p>
    <w:p w14:paraId="5037CCA5" w14:textId="77777777" w:rsidR="00085CA9" w:rsidRPr="00184E50" w:rsidRDefault="00085CA9" w:rsidP="00085CA9">
      <w:pPr>
        <w:autoSpaceDE w:val="0"/>
        <w:autoSpaceDN w:val="0"/>
        <w:adjustRightInd w:val="0"/>
        <w:jc w:val="both"/>
        <w:rPr>
          <w:rFonts w:cs="Open Sans"/>
          <w:color w:val="000000"/>
          <w:sz w:val="24"/>
          <w:szCs w:val="24"/>
        </w:rPr>
      </w:pPr>
      <w:r w:rsidRPr="00184E50">
        <w:rPr>
          <w:rFonts w:cs="Open Sans"/>
          <w:b/>
          <w:bCs/>
          <w:color w:val="000000"/>
          <w:sz w:val="24"/>
          <w:szCs w:val="24"/>
        </w:rPr>
        <w:t xml:space="preserve">4. Right to restriction of processing (according to Article 18 of GDPR) </w:t>
      </w:r>
    </w:p>
    <w:p w14:paraId="07B2B69A" w14:textId="77777777" w:rsidR="00085CA9" w:rsidRPr="00184E50" w:rsidRDefault="00085CA9" w:rsidP="00085CA9">
      <w:pPr>
        <w:autoSpaceDE w:val="0"/>
        <w:autoSpaceDN w:val="0"/>
        <w:adjustRightInd w:val="0"/>
        <w:jc w:val="both"/>
        <w:rPr>
          <w:rFonts w:cs="Open Sans"/>
          <w:color w:val="000000"/>
          <w:sz w:val="24"/>
          <w:szCs w:val="24"/>
        </w:rPr>
      </w:pPr>
      <w:r w:rsidRPr="00184E50">
        <w:rPr>
          <w:rFonts w:cs="Open Sans"/>
          <w:color w:val="000000"/>
          <w:sz w:val="24"/>
          <w:szCs w:val="24"/>
        </w:rPr>
        <w:t xml:space="preserve">You have the right to obtain the restriction of the processing of your personal data, which means that we suspend the processing of your data for a certain </w:t>
      </w:r>
      <w:proofErr w:type="gramStart"/>
      <w:r w:rsidRPr="00184E50">
        <w:rPr>
          <w:rFonts w:cs="Open Sans"/>
          <w:color w:val="000000"/>
          <w:sz w:val="24"/>
          <w:szCs w:val="24"/>
        </w:rPr>
        <w:t>period of time</w:t>
      </w:r>
      <w:proofErr w:type="gramEnd"/>
      <w:r w:rsidRPr="00184E50">
        <w:rPr>
          <w:rFonts w:cs="Open Sans"/>
          <w:color w:val="000000"/>
          <w:sz w:val="24"/>
          <w:szCs w:val="24"/>
        </w:rPr>
        <w:t xml:space="preserve">. Circumstances which may give rise to this right include situations where the accuracy of your personal data was contested but some time is needed for us to verify their (in)accuracy. This right does not prevent us from continuing to store your personal data. We will inform you before the restriction is lifted. </w:t>
      </w:r>
    </w:p>
    <w:p w14:paraId="2DC31AE9" w14:textId="77777777" w:rsidR="00E042AB" w:rsidRDefault="00E042AB" w:rsidP="00085CA9">
      <w:pPr>
        <w:autoSpaceDE w:val="0"/>
        <w:autoSpaceDN w:val="0"/>
        <w:adjustRightInd w:val="0"/>
        <w:jc w:val="both"/>
        <w:rPr>
          <w:rFonts w:cs="Open Sans"/>
          <w:b/>
          <w:bCs/>
          <w:color w:val="000000"/>
          <w:sz w:val="24"/>
          <w:szCs w:val="24"/>
        </w:rPr>
      </w:pPr>
    </w:p>
    <w:p w14:paraId="0E26DCF5" w14:textId="752529D7" w:rsidR="00085CA9" w:rsidRPr="00184E50" w:rsidRDefault="00085CA9" w:rsidP="00085CA9">
      <w:pPr>
        <w:autoSpaceDE w:val="0"/>
        <w:autoSpaceDN w:val="0"/>
        <w:adjustRightInd w:val="0"/>
        <w:jc w:val="both"/>
        <w:rPr>
          <w:rFonts w:cs="Open Sans"/>
          <w:color w:val="000000"/>
          <w:sz w:val="24"/>
          <w:szCs w:val="24"/>
        </w:rPr>
      </w:pPr>
      <w:r w:rsidRPr="00184E50">
        <w:rPr>
          <w:rFonts w:cs="Open Sans"/>
          <w:b/>
          <w:bCs/>
          <w:color w:val="000000"/>
          <w:sz w:val="24"/>
          <w:szCs w:val="24"/>
        </w:rPr>
        <w:t xml:space="preserve">5. Right to data portability (according to Article 20 of GDPR) </w:t>
      </w:r>
    </w:p>
    <w:p w14:paraId="03F76CF6" w14:textId="6635F354" w:rsidR="00085CA9" w:rsidRPr="00184E50" w:rsidRDefault="00085CA9" w:rsidP="00085CA9">
      <w:pPr>
        <w:pStyle w:val="Default"/>
        <w:spacing w:line="276" w:lineRule="auto"/>
        <w:jc w:val="both"/>
        <w:rPr>
          <w:rFonts w:ascii="Open Sans" w:hAnsi="Open Sans" w:cs="Open Sans"/>
          <w:lang w:val="en-GB"/>
        </w:rPr>
      </w:pPr>
      <w:r w:rsidRPr="00184E50">
        <w:rPr>
          <w:rFonts w:ascii="Open Sans" w:hAnsi="Open Sans" w:cs="Open Sans"/>
          <w:lang w:val="en-GB"/>
        </w:rPr>
        <w:t xml:space="preserve">Your right to data portability entails that you may request us to provide you with your personal data in a structured, commonly </w:t>
      </w:r>
      <w:proofErr w:type="gramStart"/>
      <w:r w:rsidRPr="00184E50">
        <w:rPr>
          <w:rFonts w:ascii="Open Sans" w:hAnsi="Open Sans" w:cs="Open Sans"/>
          <w:lang w:val="en-GB"/>
        </w:rPr>
        <w:t>used</w:t>
      </w:r>
      <w:proofErr w:type="gramEnd"/>
      <w:r w:rsidRPr="00184E50">
        <w:rPr>
          <w:rFonts w:ascii="Open Sans" w:hAnsi="Open Sans" w:cs="Open Sans"/>
          <w:lang w:val="en-GB"/>
        </w:rPr>
        <w:t xml:space="preserve"> and machine-readable format and to have such data transmitted directly to another controller, where technically feasible. Upon request and where this is technically </w:t>
      </w:r>
      <w:r w:rsidR="00184E50" w:rsidRPr="00184E50">
        <w:rPr>
          <w:rFonts w:ascii="Open Sans" w:hAnsi="Open Sans" w:cs="Open Sans"/>
          <w:lang w:val="en-GB"/>
        </w:rPr>
        <w:t>feasible,</w:t>
      </w:r>
      <w:r w:rsidRPr="00184E50">
        <w:rPr>
          <w:rFonts w:ascii="Open Sans" w:hAnsi="Open Sans" w:cs="Open Sans"/>
          <w:lang w:val="en-GB"/>
        </w:rPr>
        <w:t xml:space="preserve"> we will transmit your personal data directly to the other controller. </w:t>
      </w:r>
    </w:p>
    <w:p w14:paraId="461BD78F" w14:textId="77777777" w:rsidR="00085CA9" w:rsidRPr="00184E50" w:rsidRDefault="00085CA9" w:rsidP="00085CA9">
      <w:pPr>
        <w:autoSpaceDE w:val="0"/>
        <w:autoSpaceDN w:val="0"/>
        <w:adjustRightInd w:val="0"/>
        <w:jc w:val="both"/>
        <w:rPr>
          <w:rFonts w:cs="Open Sans"/>
          <w:b/>
          <w:bCs/>
          <w:color w:val="000000"/>
          <w:sz w:val="24"/>
          <w:szCs w:val="24"/>
        </w:rPr>
      </w:pPr>
    </w:p>
    <w:p w14:paraId="352959A6" w14:textId="77777777" w:rsidR="00085CA9" w:rsidRPr="00184E50" w:rsidRDefault="00085CA9" w:rsidP="00085CA9">
      <w:pPr>
        <w:autoSpaceDE w:val="0"/>
        <w:autoSpaceDN w:val="0"/>
        <w:adjustRightInd w:val="0"/>
        <w:jc w:val="both"/>
        <w:rPr>
          <w:rFonts w:cs="Open Sans"/>
          <w:color w:val="000000"/>
          <w:sz w:val="24"/>
          <w:szCs w:val="24"/>
        </w:rPr>
      </w:pPr>
      <w:r w:rsidRPr="00184E50">
        <w:rPr>
          <w:rFonts w:cs="Open Sans"/>
          <w:b/>
          <w:bCs/>
          <w:color w:val="000000"/>
          <w:sz w:val="24"/>
          <w:szCs w:val="24"/>
        </w:rPr>
        <w:t xml:space="preserve">6. Right to object (according to Article 21 of GDPR) </w:t>
      </w:r>
    </w:p>
    <w:p w14:paraId="0E6100D6" w14:textId="77777777" w:rsidR="00085CA9" w:rsidRPr="00184E50" w:rsidRDefault="00085CA9" w:rsidP="00085CA9">
      <w:pPr>
        <w:autoSpaceDE w:val="0"/>
        <w:autoSpaceDN w:val="0"/>
        <w:adjustRightInd w:val="0"/>
        <w:jc w:val="both"/>
        <w:rPr>
          <w:rFonts w:cs="Open Sans"/>
          <w:color w:val="000000"/>
          <w:sz w:val="24"/>
          <w:szCs w:val="24"/>
        </w:rPr>
      </w:pPr>
      <w:r w:rsidRPr="00184E50">
        <w:rPr>
          <w:rFonts w:cs="Open Sans"/>
          <w:color w:val="000000"/>
          <w:sz w:val="24"/>
          <w:szCs w:val="24"/>
        </w:rPr>
        <w:t xml:space="preserve">You also have the right to object to the processing of your personal data, which means you may request us to no longer process your personal data. This only </w:t>
      </w:r>
      <w:r w:rsidRPr="00184E50">
        <w:rPr>
          <w:rFonts w:cs="Open Sans"/>
          <w:color w:val="000000"/>
          <w:sz w:val="24"/>
          <w:szCs w:val="24"/>
        </w:rPr>
        <w:lastRenderedPageBreak/>
        <w:t xml:space="preserve">applies in case the “legitimate interests” ground (including profiling) constitutes the legal basis for processing (see “Legal basis” above). At any time and free of charge you can object to direct marketing purposes in case your personal data are processed for such purposes, which includes profiling purposes to the extent that it is related to such direct marketing. In case you exercise this right, we will no longer process your personal data for such purposes. </w:t>
      </w:r>
    </w:p>
    <w:p w14:paraId="3A69C8D1" w14:textId="77777777" w:rsidR="00085CA9" w:rsidRPr="00184E50" w:rsidRDefault="00085CA9" w:rsidP="00085CA9">
      <w:pPr>
        <w:autoSpaceDE w:val="0"/>
        <w:autoSpaceDN w:val="0"/>
        <w:adjustRightInd w:val="0"/>
        <w:jc w:val="both"/>
        <w:rPr>
          <w:rFonts w:cs="Open Sans"/>
          <w:b/>
          <w:bCs/>
          <w:color w:val="000000"/>
          <w:sz w:val="24"/>
          <w:szCs w:val="24"/>
        </w:rPr>
      </w:pPr>
    </w:p>
    <w:p w14:paraId="0749C0D0" w14:textId="77777777" w:rsidR="00085CA9" w:rsidRPr="00184E50" w:rsidRDefault="00085CA9" w:rsidP="00756DE0">
      <w:pPr>
        <w:autoSpaceDE w:val="0"/>
        <w:autoSpaceDN w:val="0"/>
        <w:adjustRightInd w:val="0"/>
        <w:jc w:val="both"/>
        <w:rPr>
          <w:rFonts w:cs="Open Sans"/>
          <w:color w:val="000000"/>
          <w:sz w:val="24"/>
          <w:szCs w:val="24"/>
        </w:rPr>
      </w:pPr>
      <w:r w:rsidRPr="00184E50">
        <w:rPr>
          <w:rFonts w:cs="Open Sans"/>
          <w:b/>
          <w:bCs/>
          <w:color w:val="000000"/>
          <w:sz w:val="24"/>
          <w:szCs w:val="24"/>
        </w:rPr>
        <w:t xml:space="preserve">7. Withdraw your consent </w:t>
      </w:r>
    </w:p>
    <w:p w14:paraId="33769898" w14:textId="34084085" w:rsidR="00085CA9" w:rsidRPr="00184E50" w:rsidRDefault="00085CA9" w:rsidP="00756DE0">
      <w:pPr>
        <w:autoSpaceDE w:val="0"/>
        <w:autoSpaceDN w:val="0"/>
        <w:adjustRightInd w:val="0"/>
        <w:jc w:val="both"/>
        <w:rPr>
          <w:rFonts w:cs="Open Sans"/>
          <w:color w:val="000000"/>
          <w:sz w:val="24"/>
          <w:szCs w:val="24"/>
        </w:rPr>
      </w:pPr>
      <w:r w:rsidRPr="00184E50">
        <w:rPr>
          <w:rFonts w:cs="Open Sans"/>
          <w:color w:val="000000"/>
          <w:sz w:val="24"/>
          <w:szCs w:val="24"/>
        </w:rPr>
        <w:t xml:space="preserve">You may withdraw your consent at any time by following the specific instructions in relation to the processing for which you provided your consent. In the case of withdrawn please contact to the Coordinator of </w:t>
      </w:r>
      <w:r w:rsidR="00FF20C5" w:rsidRPr="00184E50">
        <w:rPr>
          <w:rFonts w:eastAsia="Times New Roman" w:cs="Open Sans"/>
          <w:color w:val="000000"/>
          <w:sz w:val="24"/>
          <w:szCs w:val="24"/>
          <w:lang w:eastAsia="en-GB"/>
        </w:rPr>
        <w:t>ECOBREED</w:t>
      </w:r>
      <w:r w:rsidRPr="00184E50">
        <w:rPr>
          <w:rFonts w:cs="Open Sans"/>
          <w:color w:val="000000"/>
          <w:sz w:val="24"/>
          <w:szCs w:val="24"/>
        </w:rPr>
        <w:t xml:space="preserve"> project. </w:t>
      </w:r>
    </w:p>
    <w:p w14:paraId="67C8DF6D" w14:textId="30ABD065" w:rsidR="00085CA9" w:rsidRPr="00184E50" w:rsidRDefault="00085CA9" w:rsidP="00756DE0">
      <w:pPr>
        <w:autoSpaceDE w:val="0"/>
        <w:autoSpaceDN w:val="0"/>
        <w:adjustRightInd w:val="0"/>
        <w:jc w:val="both"/>
        <w:rPr>
          <w:rFonts w:cs="Open Sans"/>
          <w:color w:val="000000"/>
          <w:sz w:val="24"/>
          <w:szCs w:val="24"/>
        </w:rPr>
      </w:pPr>
      <w:r w:rsidRPr="00184E50">
        <w:rPr>
          <w:rFonts w:cs="Open Sans"/>
          <w:color w:val="000000"/>
          <w:sz w:val="24"/>
          <w:szCs w:val="24"/>
        </w:rPr>
        <w:t xml:space="preserve">If you wish a published image removed, the Coordinator of </w:t>
      </w:r>
      <w:r w:rsidR="00FF20C5" w:rsidRPr="00184E50">
        <w:rPr>
          <w:rFonts w:eastAsia="Times New Roman" w:cs="Open Sans"/>
          <w:color w:val="000000"/>
          <w:sz w:val="24"/>
          <w:szCs w:val="24"/>
          <w:lang w:eastAsia="en-GB"/>
        </w:rPr>
        <w:t>ECOBREED</w:t>
      </w:r>
      <w:r w:rsidRPr="00184E50">
        <w:rPr>
          <w:rFonts w:cs="Open Sans"/>
          <w:color w:val="000000"/>
          <w:sz w:val="24"/>
          <w:szCs w:val="24"/>
        </w:rPr>
        <w:t xml:space="preserve"> project can be contacted and the image will be removed from the web/social media as soon as possible. </w:t>
      </w:r>
    </w:p>
    <w:p w14:paraId="20303B21" w14:textId="1340D81A" w:rsidR="00085CA9" w:rsidRPr="00184E50" w:rsidRDefault="00085CA9" w:rsidP="00756DE0">
      <w:pPr>
        <w:autoSpaceDE w:val="0"/>
        <w:autoSpaceDN w:val="0"/>
        <w:adjustRightInd w:val="0"/>
        <w:jc w:val="both"/>
        <w:rPr>
          <w:rFonts w:cs="Open Sans"/>
          <w:color w:val="000000"/>
          <w:sz w:val="24"/>
          <w:szCs w:val="24"/>
        </w:rPr>
      </w:pPr>
      <w:r w:rsidRPr="00184E50">
        <w:rPr>
          <w:rFonts w:cs="Open Sans"/>
          <w:color w:val="000000"/>
          <w:sz w:val="24"/>
          <w:szCs w:val="24"/>
        </w:rPr>
        <w:t xml:space="preserve">When you would like to exercise your rights, having complains all you have to do is send your request to the event organizer </w:t>
      </w:r>
      <w:r w:rsidR="00FF20C5" w:rsidRPr="00184E50">
        <w:rPr>
          <w:rFonts w:eastAsia="Times New Roman" w:cs="Open Sans"/>
          <w:color w:val="000000"/>
          <w:sz w:val="24"/>
          <w:szCs w:val="24"/>
          <w:lang w:eastAsia="en-GB"/>
        </w:rPr>
        <w:t>ECOBREED</w:t>
      </w:r>
      <w:r w:rsidRPr="00184E50">
        <w:rPr>
          <w:rFonts w:cs="Open Sans"/>
          <w:color w:val="000000"/>
          <w:sz w:val="24"/>
          <w:szCs w:val="24"/>
        </w:rPr>
        <w:t xml:space="preserve"> consortium partner. </w:t>
      </w:r>
    </w:p>
    <w:p w14:paraId="7559355B" w14:textId="77777777" w:rsidR="00085CA9" w:rsidRPr="00184E50" w:rsidRDefault="00085CA9" w:rsidP="00756DE0">
      <w:pPr>
        <w:autoSpaceDE w:val="0"/>
        <w:autoSpaceDN w:val="0"/>
        <w:adjustRightInd w:val="0"/>
        <w:jc w:val="both"/>
        <w:rPr>
          <w:rFonts w:cs="Open Sans"/>
          <w:b/>
          <w:bCs/>
          <w:color w:val="000000"/>
          <w:sz w:val="24"/>
          <w:szCs w:val="24"/>
        </w:rPr>
      </w:pPr>
    </w:p>
    <w:p w14:paraId="03C481AE" w14:textId="568F470E" w:rsidR="00085CA9" w:rsidRPr="00184E50" w:rsidRDefault="00085CA9" w:rsidP="00756DE0">
      <w:pPr>
        <w:autoSpaceDE w:val="0"/>
        <w:autoSpaceDN w:val="0"/>
        <w:adjustRightInd w:val="0"/>
        <w:jc w:val="both"/>
        <w:rPr>
          <w:rFonts w:cs="Open Sans"/>
          <w:color w:val="000000"/>
          <w:sz w:val="24"/>
          <w:szCs w:val="24"/>
        </w:rPr>
      </w:pPr>
      <w:r w:rsidRPr="00184E50">
        <w:rPr>
          <w:rFonts w:cs="Open Sans"/>
          <w:b/>
          <w:bCs/>
          <w:color w:val="000000"/>
          <w:sz w:val="24"/>
          <w:szCs w:val="24"/>
        </w:rPr>
        <w:t xml:space="preserve">Organizer of the </w:t>
      </w:r>
      <w:r w:rsidR="00FF20C5" w:rsidRPr="00184E50">
        <w:rPr>
          <w:rFonts w:cs="Open Sans"/>
          <w:b/>
          <w:bCs/>
          <w:color w:val="000000"/>
          <w:sz w:val="24"/>
          <w:szCs w:val="24"/>
        </w:rPr>
        <w:t>ECOBREED</w:t>
      </w:r>
      <w:r w:rsidRPr="00184E50">
        <w:rPr>
          <w:rFonts w:cs="Open Sans"/>
          <w:b/>
          <w:bCs/>
          <w:color w:val="000000"/>
          <w:sz w:val="24"/>
          <w:szCs w:val="24"/>
        </w:rPr>
        <w:t xml:space="preserve"> project event: </w:t>
      </w:r>
      <w:r w:rsidR="00F2624E" w:rsidRPr="00D26F0B">
        <w:rPr>
          <w:rFonts w:cs="Open Sans"/>
          <w:color w:val="000000"/>
          <w:sz w:val="24"/>
          <w:szCs w:val="24"/>
        </w:rPr>
        <w:t>Pavol Hauptvogel</w:t>
      </w:r>
    </w:p>
    <w:p w14:paraId="24AFA111" w14:textId="3FC19CC8" w:rsidR="00085CA9" w:rsidRPr="00D26F0B" w:rsidRDefault="00085CA9" w:rsidP="00756DE0">
      <w:pPr>
        <w:autoSpaceDE w:val="0"/>
        <w:autoSpaceDN w:val="0"/>
        <w:adjustRightInd w:val="0"/>
        <w:jc w:val="both"/>
        <w:rPr>
          <w:rFonts w:cs="Open Sans"/>
          <w:color w:val="000000"/>
          <w:sz w:val="24"/>
          <w:szCs w:val="24"/>
        </w:rPr>
      </w:pPr>
      <w:r w:rsidRPr="00184E50">
        <w:rPr>
          <w:rFonts w:cs="Open Sans"/>
          <w:b/>
          <w:bCs/>
          <w:color w:val="000000"/>
          <w:sz w:val="24"/>
          <w:szCs w:val="24"/>
        </w:rPr>
        <w:t xml:space="preserve">Name of the organization: </w:t>
      </w:r>
      <w:proofErr w:type="spellStart"/>
      <w:r w:rsidR="00D26F0B" w:rsidRPr="00D26F0B">
        <w:rPr>
          <w:rFonts w:cs="Open Sans"/>
          <w:color w:val="000000"/>
          <w:sz w:val="24"/>
          <w:szCs w:val="24"/>
        </w:rPr>
        <w:t>Národné</w:t>
      </w:r>
      <w:proofErr w:type="spellEnd"/>
      <w:r w:rsidR="00D26F0B" w:rsidRPr="00D26F0B">
        <w:rPr>
          <w:rFonts w:cs="Open Sans"/>
          <w:color w:val="000000"/>
          <w:sz w:val="24"/>
          <w:szCs w:val="24"/>
        </w:rPr>
        <w:t xml:space="preserve"> </w:t>
      </w:r>
      <w:proofErr w:type="spellStart"/>
      <w:r w:rsidR="00D26F0B" w:rsidRPr="00D26F0B">
        <w:rPr>
          <w:rFonts w:cs="Open Sans"/>
          <w:color w:val="000000"/>
          <w:sz w:val="24"/>
          <w:szCs w:val="24"/>
        </w:rPr>
        <w:t>poľnohospodárske</w:t>
      </w:r>
      <w:proofErr w:type="spellEnd"/>
      <w:r w:rsidR="00D26F0B" w:rsidRPr="00D26F0B">
        <w:rPr>
          <w:rFonts w:cs="Open Sans"/>
          <w:color w:val="000000"/>
          <w:sz w:val="24"/>
          <w:szCs w:val="24"/>
        </w:rPr>
        <w:t xml:space="preserve"> a </w:t>
      </w:r>
      <w:proofErr w:type="spellStart"/>
      <w:r w:rsidR="00D26F0B" w:rsidRPr="00D26F0B">
        <w:rPr>
          <w:rFonts w:cs="Open Sans"/>
          <w:color w:val="000000"/>
          <w:sz w:val="24"/>
          <w:szCs w:val="24"/>
        </w:rPr>
        <w:t>potravinárske</w:t>
      </w:r>
      <w:proofErr w:type="spellEnd"/>
      <w:r w:rsidR="00D26F0B" w:rsidRPr="00D26F0B">
        <w:rPr>
          <w:rFonts w:cs="Open Sans"/>
          <w:color w:val="000000"/>
          <w:sz w:val="24"/>
          <w:szCs w:val="24"/>
        </w:rPr>
        <w:t xml:space="preserve"> centrum</w:t>
      </w:r>
    </w:p>
    <w:p w14:paraId="00C2CD24" w14:textId="133CF303" w:rsidR="00085CA9" w:rsidRPr="00D26F0B" w:rsidRDefault="00085CA9" w:rsidP="00756DE0">
      <w:pPr>
        <w:autoSpaceDE w:val="0"/>
        <w:autoSpaceDN w:val="0"/>
        <w:adjustRightInd w:val="0"/>
        <w:jc w:val="both"/>
        <w:rPr>
          <w:rFonts w:cs="Open Sans"/>
          <w:color w:val="000000"/>
          <w:sz w:val="24"/>
          <w:szCs w:val="24"/>
        </w:rPr>
      </w:pPr>
      <w:r w:rsidRPr="00184E50">
        <w:rPr>
          <w:rFonts w:cs="Open Sans"/>
          <w:b/>
          <w:bCs/>
          <w:color w:val="000000"/>
          <w:sz w:val="24"/>
          <w:szCs w:val="24"/>
        </w:rPr>
        <w:t xml:space="preserve">Representative: </w:t>
      </w:r>
      <w:r w:rsidR="00F2624E" w:rsidRPr="00F2624E">
        <w:rPr>
          <w:rFonts w:cs="Open Sans"/>
          <w:color w:val="000000"/>
          <w:sz w:val="24"/>
          <w:szCs w:val="24"/>
        </w:rPr>
        <w:t>Director</w:t>
      </w:r>
    </w:p>
    <w:p w14:paraId="36A62EE9" w14:textId="1D053CE4" w:rsidR="00F2624E" w:rsidRPr="00F2624E" w:rsidRDefault="00085CA9" w:rsidP="00F2624E">
      <w:pPr>
        <w:spacing w:after="120" w:line="240" w:lineRule="auto"/>
        <w:rPr>
          <w:rFonts w:eastAsia="Trebuchet MS" w:cs="Open Sans"/>
          <w:bCs/>
          <w:color w:val="auto"/>
          <w:sz w:val="24"/>
          <w:szCs w:val="24"/>
        </w:rPr>
      </w:pPr>
      <w:r w:rsidRPr="00F2624E">
        <w:rPr>
          <w:rFonts w:cs="Open Sans"/>
          <w:b/>
          <w:bCs/>
          <w:color w:val="000000"/>
          <w:sz w:val="24"/>
          <w:szCs w:val="24"/>
        </w:rPr>
        <w:t xml:space="preserve">Address: </w:t>
      </w:r>
      <w:proofErr w:type="spellStart"/>
      <w:r w:rsidR="00F2624E" w:rsidRPr="00F2624E">
        <w:rPr>
          <w:rFonts w:eastAsia="Trebuchet MS" w:cs="Open Sans"/>
          <w:bCs/>
          <w:color w:val="auto"/>
          <w:sz w:val="24"/>
          <w:szCs w:val="24"/>
        </w:rPr>
        <w:t>Bratislavská</w:t>
      </w:r>
      <w:proofErr w:type="spellEnd"/>
      <w:r w:rsidR="00F2624E" w:rsidRPr="00F2624E">
        <w:rPr>
          <w:rFonts w:eastAsia="Trebuchet MS" w:cs="Open Sans"/>
          <w:bCs/>
          <w:color w:val="auto"/>
          <w:sz w:val="24"/>
          <w:szCs w:val="24"/>
        </w:rPr>
        <w:t xml:space="preserve"> cesta 122, 921 68 </w:t>
      </w:r>
      <w:proofErr w:type="spellStart"/>
      <w:r w:rsidR="00F2624E" w:rsidRPr="00F2624E">
        <w:rPr>
          <w:rFonts w:eastAsia="Trebuchet MS" w:cs="Open Sans"/>
          <w:bCs/>
          <w:color w:val="auto"/>
          <w:sz w:val="24"/>
          <w:szCs w:val="24"/>
        </w:rPr>
        <w:t>Piešťany</w:t>
      </w:r>
      <w:bookmarkStart w:id="1" w:name="_Hlk148445925"/>
      <w:proofErr w:type="spellEnd"/>
      <w:r w:rsidR="00F2624E" w:rsidRPr="00F2624E">
        <w:rPr>
          <w:rFonts w:eastAsia="Trebuchet MS" w:cs="Open Sans"/>
          <w:bCs/>
          <w:color w:val="auto"/>
          <w:sz w:val="24"/>
          <w:szCs w:val="24"/>
        </w:rPr>
        <w:t>, Slovakia</w:t>
      </w:r>
    </w:p>
    <w:bookmarkEnd w:id="1"/>
    <w:p w14:paraId="7C1DF6F0" w14:textId="09C6A4B4" w:rsidR="00085CA9" w:rsidRPr="00F2624E" w:rsidRDefault="00085CA9" w:rsidP="00756DE0">
      <w:pPr>
        <w:autoSpaceDE w:val="0"/>
        <w:autoSpaceDN w:val="0"/>
        <w:adjustRightInd w:val="0"/>
        <w:jc w:val="both"/>
        <w:rPr>
          <w:rFonts w:cs="Open Sans"/>
          <w:color w:val="000000"/>
          <w:sz w:val="24"/>
          <w:szCs w:val="24"/>
        </w:rPr>
      </w:pPr>
      <w:r w:rsidRPr="00184E50">
        <w:rPr>
          <w:rFonts w:cs="Open Sans"/>
          <w:b/>
          <w:bCs/>
          <w:color w:val="000000"/>
          <w:sz w:val="24"/>
          <w:szCs w:val="24"/>
        </w:rPr>
        <w:t xml:space="preserve">Email: </w:t>
      </w:r>
      <w:hyperlink r:id="rId14" w:history="1">
        <w:r w:rsidR="00F2624E" w:rsidRPr="00092E93">
          <w:rPr>
            <w:rStyle w:val="Hypertextovprepojenie"/>
            <w:rFonts w:cs="Open Sans"/>
            <w:sz w:val="24"/>
            <w:szCs w:val="24"/>
          </w:rPr>
          <w:t>riaditel.vurv@nppc.sk</w:t>
        </w:r>
      </w:hyperlink>
      <w:r w:rsidR="00F2624E">
        <w:rPr>
          <w:rFonts w:cs="Open Sans"/>
          <w:color w:val="000000"/>
          <w:sz w:val="24"/>
          <w:szCs w:val="24"/>
        </w:rPr>
        <w:t xml:space="preserve"> </w:t>
      </w:r>
    </w:p>
    <w:p w14:paraId="181C7E60" w14:textId="77777777" w:rsidR="00D26F0B" w:rsidRPr="00184E50" w:rsidRDefault="00D26F0B" w:rsidP="00756DE0">
      <w:pPr>
        <w:autoSpaceDE w:val="0"/>
        <w:autoSpaceDN w:val="0"/>
        <w:adjustRightInd w:val="0"/>
        <w:jc w:val="both"/>
        <w:rPr>
          <w:rFonts w:cs="Open Sans"/>
          <w:b/>
          <w:bCs/>
          <w:color w:val="000000"/>
          <w:sz w:val="24"/>
          <w:szCs w:val="24"/>
        </w:rPr>
      </w:pPr>
    </w:p>
    <w:p w14:paraId="5D886581" w14:textId="5E3A99E5" w:rsidR="00085CA9" w:rsidRPr="00184E50" w:rsidRDefault="00085CA9" w:rsidP="00756DE0">
      <w:pPr>
        <w:autoSpaceDE w:val="0"/>
        <w:autoSpaceDN w:val="0"/>
        <w:adjustRightInd w:val="0"/>
        <w:jc w:val="both"/>
        <w:rPr>
          <w:rFonts w:cs="Open Sans"/>
          <w:color w:val="000000"/>
          <w:sz w:val="24"/>
          <w:szCs w:val="24"/>
        </w:rPr>
      </w:pPr>
      <w:r w:rsidRPr="00184E50">
        <w:rPr>
          <w:rFonts w:cs="Open Sans"/>
          <w:color w:val="000000"/>
          <w:sz w:val="24"/>
          <w:szCs w:val="24"/>
        </w:rPr>
        <w:t xml:space="preserve">If you have questions about the </w:t>
      </w:r>
      <w:r w:rsidR="00FF20C5" w:rsidRPr="00184E50">
        <w:rPr>
          <w:rFonts w:eastAsia="Times New Roman" w:cs="Open Sans"/>
          <w:color w:val="000000"/>
          <w:sz w:val="24"/>
          <w:szCs w:val="24"/>
          <w:lang w:eastAsia="en-GB"/>
        </w:rPr>
        <w:t>ECOBREED</w:t>
      </w:r>
      <w:r w:rsidRPr="00184E50">
        <w:rPr>
          <w:rFonts w:cs="Open Sans"/>
          <w:color w:val="000000"/>
          <w:sz w:val="24"/>
          <w:szCs w:val="24"/>
        </w:rPr>
        <w:t xml:space="preserve"> project, participation in an event, the procedures, any regard to your personal data privacy or this information notice, you may contact organizer. </w:t>
      </w:r>
    </w:p>
    <w:p w14:paraId="54AAE82B" w14:textId="77777777" w:rsidR="00085CA9" w:rsidRPr="00184E50" w:rsidRDefault="00085CA9" w:rsidP="00756DE0">
      <w:pPr>
        <w:autoSpaceDE w:val="0"/>
        <w:autoSpaceDN w:val="0"/>
        <w:adjustRightInd w:val="0"/>
        <w:jc w:val="both"/>
        <w:rPr>
          <w:rFonts w:cs="Open Sans"/>
          <w:color w:val="000000"/>
          <w:sz w:val="24"/>
          <w:szCs w:val="24"/>
        </w:rPr>
      </w:pPr>
      <w:r w:rsidRPr="00184E50">
        <w:rPr>
          <w:rFonts w:cs="Open Sans"/>
          <w:color w:val="000000"/>
          <w:sz w:val="24"/>
          <w:szCs w:val="24"/>
        </w:rPr>
        <w:t xml:space="preserve">If you feel you have not been treated according to the descriptions, you can also contact to the competent Authority in your Member State. </w:t>
      </w:r>
    </w:p>
    <w:p w14:paraId="3B999F73" w14:textId="77777777" w:rsidR="00085CA9" w:rsidRPr="00184E50" w:rsidRDefault="00085CA9" w:rsidP="00085CA9">
      <w:pPr>
        <w:autoSpaceDE w:val="0"/>
        <w:autoSpaceDN w:val="0"/>
        <w:adjustRightInd w:val="0"/>
        <w:jc w:val="both"/>
        <w:rPr>
          <w:rFonts w:cs="Open Sans"/>
          <w:b/>
          <w:bCs/>
          <w:color w:val="000000"/>
          <w:sz w:val="24"/>
          <w:szCs w:val="24"/>
        </w:rPr>
      </w:pPr>
    </w:p>
    <w:p w14:paraId="72A2EBC4" w14:textId="71F386E9" w:rsidR="00A47376" w:rsidRPr="001F03C6" w:rsidRDefault="00085CA9" w:rsidP="00184E50">
      <w:pPr>
        <w:tabs>
          <w:tab w:val="clear" w:pos="4680"/>
          <w:tab w:val="clear" w:pos="9360"/>
        </w:tabs>
        <w:autoSpaceDE w:val="0"/>
        <w:autoSpaceDN w:val="0"/>
        <w:adjustRightInd w:val="0"/>
        <w:spacing w:line="240" w:lineRule="auto"/>
        <w:jc w:val="both"/>
        <w:rPr>
          <w:rFonts w:cs="Open Sans"/>
          <w:color w:val="000000"/>
          <w:sz w:val="24"/>
          <w:szCs w:val="24"/>
        </w:rPr>
      </w:pPr>
      <w:r w:rsidRPr="00184E50">
        <w:rPr>
          <w:rFonts w:cs="Open Sans"/>
          <w:b/>
          <w:bCs/>
          <w:color w:val="000000"/>
          <w:sz w:val="24"/>
          <w:szCs w:val="24"/>
        </w:rPr>
        <w:t xml:space="preserve">Statement: </w:t>
      </w:r>
      <w:r w:rsidRPr="00184E50">
        <w:rPr>
          <w:rFonts w:cs="Open Sans"/>
          <w:color w:val="000000"/>
          <w:sz w:val="24"/>
          <w:szCs w:val="24"/>
        </w:rPr>
        <w:t xml:space="preserve">During our </w:t>
      </w:r>
      <w:r w:rsidR="00E042AB" w:rsidRPr="00184E50">
        <w:rPr>
          <w:rFonts w:cs="Open Sans"/>
          <w:color w:val="000000"/>
          <w:sz w:val="24"/>
          <w:szCs w:val="24"/>
        </w:rPr>
        <w:t>work,</w:t>
      </w:r>
      <w:r w:rsidRPr="00184E50">
        <w:rPr>
          <w:rFonts w:cs="Open Sans"/>
          <w:color w:val="000000"/>
          <w:sz w:val="24"/>
          <w:szCs w:val="24"/>
        </w:rPr>
        <w:t xml:space="preserve"> the EU General Data Protection Regulation 2016/679 (April 28, 2016) of the European Parliament and of the Council “GDPR” applied and followed. Processing of personal data will be lawful, </w:t>
      </w:r>
      <w:r w:rsidR="00E042AB" w:rsidRPr="00184E50">
        <w:rPr>
          <w:rFonts w:cs="Open Sans"/>
          <w:color w:val="000000"/>
          <w:sz w:val="24"/>
          <w:szCs w:val="24"/>
        </w:rPr>
        <w:t>fair,</w:t>
      </w:r>
      <w:r w:rsidRPr="00184E50">
        <w:rPr>
          <w:rFonts w:cs="Open Sans"/>
          <w:color w:val="000000"/>
          <w:sz w:val="24"/>
          <w:szCs w:val="24"/>
        </w:rPr>
        <w:t xml:space="preserve"> and transparent. When collecting personal data, we follow the data minimisation principle.</w:t>
      </w:r>
    </w:p>
    <w:sectPr w:rsidR="00A47376" w:rsidRPr="001F03C6" w:rsidSect="002119BE">
      <w:footerReference w:type="default" r:id="rId15"/>
      <w:pgSz w:w="11900" w:h="16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628C7" w14:textId="77777777" w:rsidR="00C47870" w:rsidRDefault="00C47870" w:rsidP="00FA36BB">
      <w:r>
        <w:separator/>
      </w:r>
    </w:p>
  </w:endnote>
  <w:endnote w:type="continuationSeparator" w:id="0">
    <w:p w14:paraId="54DCDB79" w14:textId="77777777" w:rsidR="00C47870" w:rsidRDefault="00C47870" w:rsidP="00FA3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Open Sans">
    <w:altName w:val="Tahoma"/>
    <w:panose1 w:val="00000000000000000000"/>
    <w:charset w:val="EE"/>
    <w:family w:val="auto"/>
    <w:pitch w:val="variable"/>
    <w:sig w:usb0="E00002FF" w:usb1="4000201B" w:usb2="00000028"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325021"/>
      <w:docPartObj>
        <w:docPartGallery w:val="Page Numbers (Bottom of Page)"/>
        <w:docPartUnique/>
      </w:docPartObj>
    </w:sdtPr>
    <w:sdtContent>
      <w:p w14:paraId="4172881B" w14:textId="77777777" w:rsidR="00EB0354" w:rsidRDefault="00EB0354">
        <w:pPr>
          <w:pStyle w:val="Pta"/>
          <w:jc w:val="right"/>
        </w:pPr>
        <w:r>
          <w:fldChar w:fldCharType="begin"/>
        </w:r>
        <w:r>
          <w:instrText>PAGE   \* MERGEFORMAT</w:instrText>
        </w:r>
        <w:r>
          <w:fldChar w:fldCharType="separate"/>
        </w:r>
        <w:r w:rsidRPr="00C65C9D">
          <w:rPr>
            <w:noProof/>
            <w:lang w:val="sl-SI"/>
          </w:rPr>
          <w:t>8</w:t>
        </w:r>
        <w:r>
          <w:fldChar w:fldCharType="end"/>
        </w:r>
      </w:p>
    </w:sdtContent>
  </w:sdt>
  <w:p w14:paraId="61DC493A" w14:textId="77777777" w:rsidR="00EB0354" w:rsidRDefault="00EB035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0182C" w14:textId="77777777" w:rsidR="00C47870" w:rsidRDefault="00C47870" w:rsidP="00FA36BB">
      <w:r>
        <w:separator/>
      </w:r>
    </w:p>
  </w:footnote>
  <w:footnote w:type="continuationSeparator" w:id="0">
    <w:p w14:paraId="5906D2BD" w14:textId="77777777" w:rsidR="00C47870" w:rsidRDefault="00C47870" w:rsidP="00FA36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511"/>
    <w:multiLevelType w:val="hybridMultilevel"/>
    <w:tmpl w:val="082488D2"/>
    <w:lvl w:ilvl="0" w:tplc="4BD223F0">
      <w:start w:val="1"/>
      <w:numFmt w:val="bullet"/>
      <w:lvlText w:val="•"/>
      <w:lvlJc w:val="left"/>
      <w:pPr>
        <w:tabs>
          <w:tab w:val="num" w:pos="720"/>
        </w:tabs>
        <w:ind w:left="720" w:hanging="360"/>
      </w:pPr>
      <w:rPr>
        <w:rFonts w:ascii="Arial" w:hAnsi="Arial" w:hint="default"/>
      </w:rPr>
    </w:lvl>
    <w:lvl w:ilvl="1" w:tplc="0C60F9B6">
      <w:numFmt w:val="bullet"/>
      <w:lvlText w:val="–"/>
      <w:lvlJc w:val="left"/>
      <w:pPr>
        <w:tabs>
          <w:tab w:val="num" w:pos="1440"/>
        </w:tabs>
        <w:ind w:left="1440" w:hanging="360"/>
      </w:pPr>
      <w:rPr>
        <w:rFonts w:ascii="Arial" w:hAnsi="Arial" w:hint="default"/>
      </w:rPr>
    </w:lvl>
    <w:lvl w:ilvl="2" w:tplc="54E651AC" w:tentative="1">
      <w:start w:val="1"/>
      <w:numFmt w:val="bullet"/>
      <w:lvlText w:val="•"/>
      <w:lvlJc w:val="left"/>
      <w:pPr>
        <w:tabs>
          <w:tab w:val="num" w:pos="2160"/>
        </w:tabs>
        <w:ind w:left="2160" w:hanging="360"/>
      </w:pPr>
      <w:rPr>
        <w:rFonts w:ascii="Arial" w:hAnsi="Arial" w:hint="default"/>
      </w:rPr>
    </w:lvl>
    <w:lvl w:ilvl="3" w:tplc="9350EA5A" w:tentative="1">
      <w:start w:val="1"/>
      <w:numFmt w:val="bullet"/>
      <w:lvlText w:val="•"/>
      <w:lvlJc w:val="left"/>
      <w:pPr>
        <w:tabs>
          <w:tab w:val="num" w:pos="2880"/>
        </w:tabs>
        <w:ind w:left="2880" w:hanging="360"/>
      </w:pPr>
      <w:rPr>
        <w:rFonts w:ascii="Arial" w:hAnsi="Arial" w:hint="default"/>
      </w:rPr>
    </w:lvl>
    <w:lvl w:ilvl="4" w:tplc="1FA8E6CC" w:tentative="1">
      <w:start w:val="1"/>
      <w:numFmt w:val="bullet"/>
      <w:lvlText w:val="•"/>
      <w:lvlJc w:val="left"/>
      <w:pPr>
        <w:tabs>
          <w:tab w:val="num" w:pos="3600"/>
        </w:tabs>
        <w:ind w:left="3600" w:hanging="360"/>
      </w:pPr>
      <w:rPr>
        <w:rFonts w:ascii="Arial" w:hAnsi="Arial" w:hint="default"/>
      </w:rPr>
    </w:lvl>
    <w:lvl w:ilvl="5" w:tplc="E59AE09C" w:tentative="1">
      <w:start w:val="1"/>
      <w:numFmt w:val="bullet"/>
      <w:lvlText w:val="•"/>
      <w:lvlJc w:val="left"/>
      <w:pPr>
        <w:tabs>
          <w:tab w:val="num" w:pos="4320"/>
        </w:tabs>
        <w:ind w:left="4320" w:hanging="360"/>
      </w:pPr>
      <w:rPr>
        <w:rFonts w:ascii="Arial" w:hAnsi="Arial" w:hint="default"/>
      </w:rPr>
    </w:lvl>
    <w:lvl w:ilvl="6" w:tplc="463A72D6" w:tentative="1">
      <w:start w:val="1"/>
      <w:numFmt w:val="bullet"/>
      <w:lvlText w:val="•"/>
      <w:lvlJc w:val="left"/>
      <w:pPr>
        <w:tabs>
          <w:tab w:val="num" w:pos="5040"/>
        </w:tabs>
        <w:ind w:left="5040" w:hanging="360"/>
      </w:pPr>
      <w:rPr>
        <w:rFonts w:ascii="Arial" w:hAnsi="Arial" w:hint="default"/>
      </w:rPr>
    </w:lvl>
    <w:lvl w:ilvl="7" w:tplc="DDD4B8A8" w:tentative="1">
      <w:start w:val="1"/>
      <w:numFmt w:val="bullet"/>
      <w:lvlText w:val="•"/>
      <w:lvlJc w:val="left"/>
      <w:pPr>
        <w:tabs>
          <w:tab w:val="num" w:pos="5760"/>
        </w:tabs>
        <w:ind w:left="5760" w:hanging="360"/>
      </w:pPr>
      <w:rPr>
        <w:rFonts w:ascii="Arial" w:hAnsi="Arial" w:hint="default"/>
      </w:rPr>
    </w:lvl>
    <w:lvl w:ilvl="8" w:tplc="75A2411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584B16"/>
    <w:multiLevelType w:val="multilevel"/>
    <w:tmpl w:val="C2C0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A76DA"/>
    <w:multiLevelType w:val="multilevel"/>
    <w:tmpl w:val="9FD8C374"/>
    <w:lvl w:ilvl="0">
      <w:start w:val="1"/>
      <w:numFmt w:val="decimal"/>
      <w:lvlText w:val="%1."/>
      <w:lvlJc w:val="left"/>
      <w:pPr>
        <w:ind w:left="360" w:hanging="360"/>
      </w:pPr>
      <w:rPr>
        <w:rFonts w:hint="default"/>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541737"/>
    <w:multiLevelType w:val="hybridMultilevel"/>
    <w:tmpl w:val="8436B3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00617B"/>
    <w:multiLevelType w:val="hybridMultilevel"/>
    <w:tmpl w:val="03EAA904"/>
    <w:lvl w:ilvl="0" w:tplc="6D26E088">
      <w:start w:val="1"/>
      <w:numFmt w:val="bullet"/>
      <w:lvlText w:val="•"/>
      <w:lvlJc w:val="left"/>
      <w:pPr>
        <w:tabs>
          <w:tab w:val="num" w:pos="720"/>
        </w:tabs>
        <w:ind w:left="720" w:hanging="360"/>
      </w:pPr>
      <w:rPr>
        <w:rFonts w:ascii="Arial" w:hAnsi="Arial" w:hint="default"/>
      </w:rPr>
    </w:lvl>
    <w:lvl w:ilvl="1" w:tplc="82DA8846" w:tentative="1">
      <w:start w:val="1"/>
      <w:numFmt w:val="bullet"/>
      <w:lvlText w:val="•"/>
      <w:lvlJc w:val="left"/>
      <w:pPr>
        <w:tabs>
          <w:tab w:val="num" w:pos="1440"/>
        </w:tabs>
        <w:ind w:left="1440" w:hanging="360"/>
      </w:pPr>
      <w:rPr>
        <w:rFonts w:ascii="Arial" w:hAnsi="Arial" w:hint="default"/>
      </w:rPr>
    </w:lvl>
    <w:lvl w:ilvl="2" w:tplc="466E4596" w:tentative="1">
      <w:start w:val="1"/>
      <w:numFmt w:val="bullet"/>
      <w:lvlText w:val="•"/>
      <w:lvlJc w:val="left"/>
      <w:pPr>
        <w:tabs>
          <w:tab w:val="num" w:pos="2160"/>
        </w:tabs>
        <w:ind w:left="2160" w:hanging="360"/>
      </w:pPr>
      <w:rPr>
        <w:rFonts w:ascii="Arial" w:hAnsi="Arial" w:hint="default"/>
      </w:rPr>
    </w:lvl>
    <w:lvl w:ilvl="3" w:tplc="F78C8110" w:tentative="1">
      <w:start w:val="1"/>
      <w:numFmt w:val="bullet"/>
      <w:lvlText w:val="•"/>
      <w:lvlJc w:val="left"/>
      <w:pPr>
        <w:tabs>
          <w:tab w:val="num" w:pos="2880"/>
        </w:tabs>
        <w:ind w:left="2880" w:hanging="360"/>
      </w:pPr>
      <w:rPr>
        <w:rFonts w:ascii="Arial" w:hAnsi="Arial" w:hint="default"/>
      </w:rPr>
    </w:lvl>
    <w:lvl w:ilvl="4" w:tplc="AB8CA49C" w:tentative="1">
      <w:start w:val="1"/>
      <w:numFmt w:val="bullet"/>
      <w:lvlText w:val="•"/>
      <w:lvlJc w:val="left"/>
      <w:pPr>
        <w:tabs>
          <w:tab w:val="num" w:pos="3600"/>
        </w:tabs>
        <w:ind w:left="3600" w:hanging="360"/>
      </w:pPr>
      <w:rPr>
        <w:rFonts w:ascii="Arial" w:hAnsi="Arial" w:hint="default"/>
      </w:rPr>
    </w:lvl>
    <w:lvl w:ilvl="5" w:tplc="8D321C68" w:tentative="1">
      <w:start w:val="1"/>
      <w:numFmt w:val="bullet"/>
      <w:lvlText w:val="•"/>
      <w:lvlJc w:val="left"/>
      <w:pPr>
        <w:tabs>
          <w:tab w:val="num" w:pos="4320"/>
        </w:tabs>
        <w:ind w:left="4320" w:hanging="360"/>
      </w:pPr>
      <w:rPr>
        <w:rFonts w:ascii="Arial" w:hAnsi="Arial" w:hint="default"/>
      </w:rPr>
    </w:lvl>
    <w:lvl w:ilvl="6" w:tplc="41CA38AC" w:tentative="1">
      <w:start w:val="1"/>
      <w:numFmt w:val="bullet"/>
      <w:lvlText w:val="•"/>
      <w:lvlJc w:val="left"/>
      <w:pPr>
        <w:tabs>
          <w:tab w:val="num" w:pos="5040"/>
        </w:tabs>
        <w:ind w:left="5040" w:hanging="360"/>
      </w:pPr>
      <w:rPr>
        <w:rFonts w:ascii="Arial" w:hAnsi="Arial" w:hint="default"/>
      </w:rPr>
    </w:lvl>
    <w:lvl w:ilvl="7" w:tplc="65B2E0A6" w:tentative="1">
      <w:start w:val="1"/>
      <w:numFmt w:val="bullet"/>
      <w:lvlText w:val="•"/>
      <w:lvlJc w:val="left"/>
      <w:pPr>
        <w:tabs>
          <w:tab w:val="num" w:pos="5760"/>
        </w:tabs>
        <w:ind w:left="5760" w:hanging="360"/>
      </w:pPr>
      <w:rPr>
        <w:rFonts w:ascii="Arial" w:hAnsi="Arial" w:hint="default"/>
      </w:rPr>
    </w:lvl>
    <w:lvl w:ilvl="8" w:tplc="BF8E32F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E93C4E"/>
    <w:multiLevelType w:val="hybridMultilevel"/>
    <w:tmpl w:val="6EF2A7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27B2352"/>
    <w:multiLevelType w:val="hybridMultilevel"/>
    <w:tmpl w:val="4066E5BA"/>
    <w:lvl w:ilvl="0" w:tplc="CEFE80AA">
      <w:start w:val="1"/>
      <w:numFmt w:val="decimal"/>
      <w:lvlText w:val="%1."/>
      <w:lvlJc w:val="left"/>
      <w:pPr>
        <w:ind w:left="720" w:hanging="360"/>
      </w:pPr>
      <w:rPr>
        <w:rFonts w:hint="default"/>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3000D4E"/>
    <w:multiLevelType w:val="hybridMultilevel"/>
    <w:tmpl w:val="3770144E"/>
    <w:lvl w:ilvl="0" w:tplc="35AA13EE">
      <w:start w:val="1"/>
      <w:numFmt w:val="bullet"/>
      <w:lvlText w:val="•"/>
      <w:lvlJc w:val="left"/>
      <w:pPr>
        <w:tabs>
          <w:tab w:val="num" w:pos="720"/>
        </w:tabs>
        <w:ind w:left="720" w:hanging="360"/>
      </w:pPr>
      <w:rPr>
        <w:rFonts w:ascii="Arial" w:hAnsi="Arial" w:hint="default"/>
      </w:rPr>
    </w:lvl>
    <w:lvl w:ilvl="1" w:tplc="065E808A" w:tentative="1">
      <w:start w:val="1"/>
      <w:numFmt w:val="bullet"/>
      <w:lvlText w:val="•"/>
      <w:lvlJc w:val="left"/>
      <w:pPr>
        <w:tabs>
          <w:tab w:val="num" w:pos="1440"/>
        </w:tabs>
        <w:ind w:left="1440" w:hanging="360"/>
      </w:pPr>
      <w:rPr>
        <w:rFonts w:ascii="Arial" w:hAnsi="Arial" w:hint="default"/>
      </w:rPr>
    </w:lvl>
    <w:lvl w:ilvl="2" w:tplc="BFE696DE" w:tentative="1">
      <w:start w:val="1"/>
      <w:numFmt w:val="bullet"/>
      <w:lvlText w:val="•"/>
      <w:lvlJc w:val="left"/>
      <w:pPr>
        <w:tabs>
          <w:tab w:val="num" w:pos="2160"/>
        </w:tabs>
        <w:ind w:left="2160" w:hanging="360"/>
      </w:pPr>
      <w:rPr>
        <w:rFonts w:ascii="Arial" w:hAnsi="Arial" w:hint="default"/>
      </w:rPr>
    </w:lvl>
    <w:lvl w:ilvl="3" w:tplc="5ED2F662" w:tentative="1">
      <w:start w:val="1"/>
      <w:numFmt w:val="bullet"/>
      <w:lvlText w:val="•"/>
      <w:lvlJc w:val="left"/>
      <w:pPr>
        <w:tabs>
          <w:tab w:val="num" w:pos="2880"/>
        </w:tabs>
        <w:ind w:left="2880" w:hanging="360"/>
      </w:pPr>
      <w:rPr>
        <w:rFonts w:ascii="Arial" w:hAnsi="Arial" w:hint="default"/>
      </w:rPr>
    </w:lvl>
    <w:lvl w:ilvl="4" w:tplc="AAD41C0A" w:tentative="1">
      <w:start w:val="1"/>
      <w:numFmt w:val="bullet"/>
      <w:lvlText w:val="•"/>
      <w:lvlJc w:val="left"/>
      <w:pPr>
        <w:tabs>
          <w:tab w:val="num" w:pos="3600"/>
        </w:tabs>
        <w:ind w:left="3600" w:hanging="360"/>
      </w:pPr>
      <w:rPr>
        <w:rFonts w:ascii="Arial" w:hAnsi="Arial" w:hint="default"/>
      </w:rPr>
    </w:lvl>
    <w:lvl w:ilvl="5" w:tplc="18889F10" w:tentative="1">
      <w:start w:val="1"/>
      <w:numFmt w:val="bullet"/>
      <w:lvlText w:val="•"/>
      <w:lvlJc w:val="left"/>
      <w:pPr>
        <w:tabs>
          <w:tab w:val="num" w:pos="4320"/>
        </w:tabs>
        <w:ind w:left="4320" w:hanging="360"/>
      </w:pPr>
      <w:rPr>
        <w:rFonts w:ascii="Arial" w:hAnsi="Arial" w:hint="default"/>
      </w:rPr>
    </w:lvl>
    <w:lvl w:ilvl="6" w:tplc="9D98379C" w:tentative="1">
      <w:start w:val="1"/>
      <w:numFmt w:val="bullet"/>
      <w:lvlText w:val="•"/>
      <w:lvlJc w:val="left"/>
      <w:pPr>
        <w:tabs>
          <w:tab w:val="num" w:pos="5040"/>
        </w:tabs>
        <w:ind w:left="5040" w:hanging="360"/>
      </w:pPr>
      <w:rPr>
        <w:rFonts w:ascii="Arial" w:hAnsi="Arial" w:hint="default"/>
      </w:rPr>
    </w:lvl>
    <w:lvl w:ilvl="7" w:tplc="C8E6A79C" w:tentative="1">
      <w:start w:val="1"/>
      <w:numFmt w:val="bullet"/>
      <w:lvlText w:val="•"/>
      <w:lvlJc w:val="left"/>
      <w:pPr>
        <w:tabs>
          <w:tab w:val="num" w:pos="5760"/>
        </w:tabs>
        <w:ind w:left="5760" w:hanging="360"/>
      </w:pPr>
      <w:rPr>
        <w:rFonts w:ascii="Arial" w:hAnsi="Arial" w:hint="default"/>
      </w:rPr>
    </w:lvl>
    <w:lvl w:ilvl="8" w:tplc="7CF0A02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3D50FB4"/>
    <w:multiLevelType w:val="hybridMultilevel"/>
    <w:tmpl w:val="574EC2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F7E5612"/>
    <w:multiLevelType w:val="hybridMultilevel"/>
    <w:tmpl w:val="63B2413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22C92A65"/>
    <w:multiLevelType w:val="hybridMultilevel"/>
    <w:tmpl w:val="53C64E56"/>
    <w:lvl w:ilvl="0" w:tplc="C8BC6DEE">
      <w:start w:val="1"/>
      <w:numFmt w:val="bullet"/>
      <w:lvlText w:val="•"/>
      <w:lvlJc w:val="left"/>
      <w:pPr>
        <w:tabs>
          <w:tab w:val="num" w:pos="720"/>
        </w:tabs>
        <w:ind w:left="720" w:hanging="360"/>
      </w:pPr>
      <w:rPr>
        <w:rFonts w:ascii="Arial" w:hAnsi="Arial" w:hint="default"/>
      </w:rPr>
    </w:lvl>
    <w:lvl w:ilvl="1" w:tplc="D2940864" w:tentative="1">
      <w:start w:val="1"/>
      <w:numFmt w:val="bullet"/>
      <w:lvlText w:val="•"/>
      <w:lvlJc w:val="left"/>
      <w:pPr>
        <w:tabs>
          <w:tab w:val="num" w:pos="1440"/>
        </w:tabs>
        <w:ind w:left="1440" w:hanging="360"/>
      </w:pPr>
      <w:rPr>
        <w:rFonts w:ascii="Arial" w:hAnsi="Arial" w:hint="default"/>
      </w:rPr>
    </w:lvl>
    <w:lvl w:ilvl="2" w:tplc="642209CC" w:tentative="1">
      <w:start w:val="1"/>
      <w:numFmt w:val="bullet"/>
      <w:lvlText w:val="•"/>
      <w:lvlJc w:val="left"/>
      <w:pPr>
        <w:tabs>
          <w:tab w:val="num" w:pos="2160"/>
        </w:tabs>
        <w:ind w:left="2160" w:hanging="360"/>
      </w:pPr>
      <w:rPr>
        <w:rFonts w:ascii="Arial" w:hAnsi="Arial" w:hint="default"/>
      </w:rPr>
    </w:lvl>
    <w:lvl w:ilvl="3" w:tplc="29D8B34E" w:tentative="1">
      <w:start w:val="1"/>
      <w:numFmt w:val="bullet"/>
      <w:lvlText w:val="•"/>
      <w:lvlJc w:val="left"/>
      <w:pPr>
        <w:tabs>
          <w:tab w:val="num" w:pos="2880"/>
        </w:tabs>
        <w:ind w:left="2880" w:hanging="360"/>
      </w:pPr>
      <w:rPr>
        <w:rFonts w:ascii="Arial" w:hAnsi="Arial" w:hint="default"/>
      </w:rPr>
    </w:lvl>
    <w:lvl w:ilvl="4" w:tplc="5A1438F4" w:tentative="1">
      <w:start w:val="1"/>
      <w:numFmt w:val="bullet"/>
      <w:lvlText w:val="•"/>
      <w:lvlJc w:val="left"/>
      <w:pPr>
        <w:tabs>
          <w:tab w:val="num" w:pos="3600"/>
        </w:tabs>
        <w:ind w:left="3600" w:hanging="360"/>
      </w:pPr>
      <w:rPr>
        <w:rFonts w:ascii="Arial" w:hAnsi="Arial" w:hint="default"/>
      </w:rPr>
    </w:lvl>
    <w:lvl w:ilvl="5" w:tplc="555625BC" w:tentative="1">
      <w:start w:val="1"/>
      <w:numFmt w:val="bullet"/>
      <w:lvlText w:val="•"/>
      <w:lvlJc w:val="left"/>
      <w:pPr>
        <w:tabs>
          <w:tab w:val="num" w:pos="4320"/>
        </w:tabs>
        <w:ind w:left="4320" w:hanging="360"/>
      </w:pPr>
      <w:rPr>
        <w:rFonts w:ascii="Arial" w:hAnsi="Arial" w:hint="default"/>
      </w:rPr>
    </w:lvl>
    <w:lvl w:ilvl="6" w:tplc="0D6E9B58" w:tentative="1">
      <w:start w:val="1"/>
      <w:numFmt w:val="bullet"/>
      <w:lvlText w:val="•"/>
      <w:lvlJc w:val="left"/>
      <w:pPr>
        <w:tabs>
          <w:tab w:val="num" w:pos="5040"/>
        </w:tabs>
        <w:ind w:left="5040" w:hanging="360"/>
      </w:pPr>
      <w:rPr>
        <w:rFonts w:ascii="Arial" w:hAnsi="Arial" w:hint="default"/>
      </w:rPr>
    </w:lvl>
    <w:lvl w:ilvl="7" w:tplc="FE98BAD2" w:tentative="1">
      <w:start w:val="1"/>
      <w:numFmt w:val="bullet"/>
      <w:lvlText w:val="•"/>
      <w:lvlJc w:val="left"/>
      <w:pPr>
        <w:tabs>
          <w:tab w:val="num" w:pos="5760"/>
        </w:tabs>
        <w:ind w:left="5760" w:hanging="360"/>
      </w:pPr>
      <w:rPr>
        <w:rFonts w:ascii="Arial" w:hAnsi="Arial" w:hint="default"/>
      </w:rPr>
    </w:lvl>
    <w:lvl w:ilvl="8" w:tplc="B0369F6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6A7267"/>
    <w:multiLevelType w:val="hybridMultilevel"/>
    <w:tmpl w:val="2F926A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F243686"/>
    <w:multiLevelType w:val="hybridMultilevel"/>
    <w:tmpl w:val="D71278E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15:restartNumberingAfterBreak="0">
    <w:nsid w:val="345B3587"/>
    <w:multiLevelType w:val="hybridMultilevel"/>
    <w:tmpl w:val="8A88FBB0"/>
    <w:lvl w:ilvl="0" w:tplc="4A18E78A">
      <w:start w:val="1"/>
      <w:numFmt w:val="bullet"/>
      <w:lvlText w:val="•"/>
      <w:lvlJc w:val="left"/>
      <w:pPr>
        <w:tabs>
          <w:tab w:val="num" w:pos="720"/>
        </w:tabs>
        <w:ind w:left="720" w:hanging="360"/>
      </w:pPr>
      <w:rPr>
        <w:rFonts w:ascii="Arial" w:hAnsi="Arial" w:hint="default"/>
      </w:rPr>
    </w:lvl>
    <w:lvl w:ilvl="1" w:tplc="488A3394" w:tentative="1">
      <w:start w:val="1"/>
      <w:numFmt w:val="bullet"/>
      <w:lvlText w:val="•"/>
      <w:lvlJc w:val="left"/>
      <w:pPr>
        <w:tabs>
          <w:tab w:val="num" w:pos="1440"/>
        </w:tabs>
        <w:ind w:left="1440" w:hanging="360"/>
      </w:pPr>
      <w:rPr>
        <w:rFonts w:ascii="Arial" w:hAnsi="Arial" w:hint="default"/>
      </w:rPr>
    </w:lvl>
    <w:lvl w:ilvl="2" w:tplc="03BA74E0" w:tentative="1">
      <w:start w:val="1"/>
      <w:numFmt w:val="bullet"/>
      <w:lvlText w:val="•"/>
      <w:lvlJc w:val="left"/>
      <w:pPr>
        <w:tabs>
          <w:tab w:val="num" w:pos="2160"/>
        </w:tabs>
        <w:ind w:left="2160" w:hanging="360"/>
      </w:pPr>
      <w:rPr>
        <w:rFonts w:ascii="Arial" w:hAnsi="Arial" w:hint="default"/>
      </w:rPr>
    </w:lvl>
    <w:lvl w:ilvl="3" w:tplc="11903930" w:tentative="1">
      <w:start w:val="1"/>
      <w:numFmt w:val="bullet"/>
      <w:lvlText w:val="•"/>
      <w:lvlJc w:val="left"/>
      <w:pPr>
        <w:tabs>
          <w:tab w:val="num" w:pos="2880"/>
        </w:tabs>
        <w:ind w:left="2880" w:hanging="360"/>
      </w:pPr>
      <w:rPr>
        <w:rFonts w:ascii="Arial" w:hAnsi="Arial" w:hint="default"/>
      </w:rPr>
    </w:lvl>
    <w:lvl w:ilvl="4" w:tplc="38FEE6BA" w:tentative="1">
      <w:start w:val="1"/>
      <w:numFmt w:val="bullet"/>
      <w:lvlText w:val="•"/>
      <w:lvlJc w:val="left"/>
      <w:pPr>
        <w:tabs>
          <w:tab w:val="num" w:pos="3600"/>
        </w:tabs>
        <w:ind w:left="3600" w:hanging="360"/>
      </w:pPr>
      <w:rPr>
        <w:rFonts w:ascii="Arial" w:hAnsi="Arial" w:hint="default"/>
      </w:rPr>
    </w:lvl>
    <w:lvl w:ilvl="5" w:tplc="FCAE2552" w:tentative="1">
      <w:start w:val="1"/>
      <w:numFmt w:val="bullet"/>
      <w:lvlText w:val="•"/>
      <w:lvlJc w:val="left"/>
      <w:pPr>
        <w:tabs>
          <w:tab w:val="num" w:pos="4320"/>
        </w:tabs>
        <w:ind w:left="4320" w:hanging="360"/>
      </w:pPr>
      <w:rPr>
        <w:rFonts w:ascii="Arial" w:hAnsi="Arial" w:hint="default"/>
      </w:rPr>
    </w:lvl>
    <w:lvl w:ilvl="6" w:tplc="1AFC7EB0" w:tentative="1">
      <w:start w:val="1"/>
      <w:numFmt w:val="bullet"/>
      <w:lvlText w:val="•"/>
      <w:lvlJc w:val="left"/>
      <w:pPr>
        <w:tabs>
          <w:tab w:val="num" w:pos="5040"/>
        </w:tabs>
        <w:ind w:left="5040" w:hanging="360"/>
      </w:pPr>
      <w:rPr>
        <w:rFonts w:ascii="Arial" w:hAnsi="Arial" w:hint="default"/>
      </w:rPr>
    </w:lvl>
    <w:lvl w:ilvl="7" w:tplc="8410E34A" w:tentative="1">
      <w:start w:val="1"/>
      <w:numFmt w:val="bullet"/>
      <w:lvlText w:val="•"/>
      <w:lvlJc w:val="left"/>
      <w:pPr>
        <w:tabs>
          <w:tab w:val="num" w:pos="5760"/>
        </w:tabs>
        <w:ind w:left="5760" w:hanging="360"/>
      </w:pPr>
      <w:rPr>
        <w:rFonts w:ascii="Arial" w:hAnsi="Arial" w:hint="default"/>
      </w:rPr>
    </w:lvl>
    <w:lvl w:ilvl="8" w:tplc="210E9E6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3610FA1"/>
    <w:multiLevelType w:val="hybridMultilevel"/>
    <w:tmpl w:val="9118D6B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15:restartNumberingAfterBreak="0">
    <w:nsid w:val="4E8C16B9"/>
    <w:multiLevelType w:val="hybridMultilevel"/>
    <w:tmpl w:val="C9B6FD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ED80D74"/>
    <w:multiLevelType w:val="hybridMultilevel"/>
    <w:tmpl w:val="28D010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5B062C58"/>
    <w:multiLevelType w:val="hybridMultilevel"/>
    <w:tmpl w:val="0AACBF1A"/>
    <w:lvl w:ilvl="0" w:tplc="F028E46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BE065BC"/>
    <w:multiLevelType w:val="hybridMultilevel"/>
    <w:tmpl w:val="4FA4DA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E3D16EB"/>
    <w:multiLevelType w:val="hybridMultilevel"/>
    <w:tmpl w:val="6122BFCE"/>
    <w:lvl w:ilvl="0" w:tplc="95C8AF16">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2CF5D25"/>
    <w:multiLevelType w:val="hybridMultilevel"/>
    <w:tmpl w:val="3EC6AC72"/>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4FA0C19"/>
    <w:multiLevelType w:val="hybridMultilevel"/>
    <w:tmpl w:val="4FFA8FD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72D5AA6"/>
    <w:multiLevelType w:val="hybridMultilevel"/>
    <w:tmpl w:val="D728CA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A6D767D"/>
    <w:multiLevelType w:val="hybridMultilevel"/>
    <w:tmpl w:val="C05E86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ACE05BF"/>
    <w:multiLevelType w:val="hybridMultilevel"/>
    <w:tmpl w:val="4066E5BA"/>
    <w:lvl w:ilvl="0" w:tplc="CEFE80AA">
      <w:start w:val="1"/>
      <w:numFmt w:val="decimal"/>
      <w:lvlText w:val="%1."/>
      <w:lvlJc w:val="left"/>
      <w:pPr>
        <w:ind w:left="720" w:hanging="360"/>
      </w:pPr>
      <w:rPr>
        <w:rFonts w:hint="default"/>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7E5547F4"/>
    <w:multiLevelType w:val="hybridMultilevel"/>
    <w:tmpl w:val="41D26E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F681AEE"/>
    <w:multiLevelType w:val="hybridMultilevel"/>
    <w:tmpl w:val="AC9683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88963867">
    <w:abstractNumId w:val="16"/>
  </w:num>
  <w:num w:numId="2" w16cid:durableId="1149050928">
    <w:abstractNumId w:val="1"/>
  </w:num>
  <w:num w:numId="3" w16cid:durableId="847452669">
    <w:abstractNumId w:val="5"/>
  </w:num>
  <w:num w:numId="4" w16cid:durableId="2076735367">
    <w:abstractNumId w:val="14"/>
  </w:num>
  <w:num w:numId="5" w16cid:durableId="29109622">
    <w:abstractNumId w:val="18"/>
  </w:num>
  <w:num w:numId="6" w16cid:durableId="739867526">
    <w:abstractNumId w:val="12"/>
  </w:num>
  <w:num w:numId="7" w16cid:durableId="734426021">
    <w:abstractNumId w:val="9"/>
  </w:num>
  <w:num w:numId="8" w16cid:durableId="968783629">
    <w:abstractNumId w:val="25"/>
  </w:num>
  <w:num w:numId="9" w16cid:durableId="179003557">
    <w:abstractNumId w:val="23"/>
  </w:num>
  <w:num w:numId="10" w16cid:durableId="526796590">
    <w:abstractNumId w:val="15"/>
  </w:num>
  <w:num w:numId="11" w16cid:durableId="1230576329">
    <w:abstractNumId w:val="21"/>
  </w:num>
  <w:num w:numId="12" w16cid:durableId="997150458">
    <w:abstractNumId w:val="4"/>
  </w:num>
  <w:num w:numId="13" w16cid:durableId="825628054">
    <w:abstractNumId w:val="0"/>
  </w:num>
  <w:num w:numId="14" w16cid:durableId="2097053176">
    <w:abstractNumId w:val="7"/>
  </w:num>
  <w:num w:numId="15" w16cid:durableId="344793892">
    <w:abstractNumId w:val="10"/>
  </w:num>
  <w:num w:numId="16" w16cid:durableId="281310341">
    <w:abstractNumId w:val="13"/>
  </w:num>
  <w:num w:numId="17" w16cid:durableId="1776554300">
    <w:abstractNumId w:val="23"/>
  </w:num>
  <w:num w:numId="18" w16cid:durableId="1552426855">
    <w:abstractNumId w:val="22"/>
  </w:num>
  <w:num w:numId="19" w16cid:durableId="667561686">
    <w:abstractNumId w:val="2"/>
  </w:num>
  <w:num w:numId="20" w16cid:durableId="1807383791">
    <w:abstractNumId w:val="19"/>
  </w:num>
  <w:num w:numId="21" w16cid:durableId="642777663">
    <w:abstractNumId w:val="20"/>
  </w:num>
  <w:num w:numId="22" w16cid:durableId="182597902">
    <w:abstractNumId w:val="11"/>
  </w:num>
  <w:num w:numId="23" w16cid:durableId="507256667">
    <w:abstractNumId w:val="26"/>
  </w:num>
  <w:num w:numId="24" w16cid:durableId="1737164585">
    <w:abstractNumId w:val="24"/>
  </w:num>
  <w:num w:numId="25" w16cid:durableId="514467448">
    <w:abstractNumId w:val="3"/>
  </w:num>
  <w:num w:numId="26" w16cid:durableId="429474527">
    <w:abstractNumId w:val="17"/>
  </w:num>
  <w:num w:numId="27" w16cid:durableId="857546337">
    <w:abstractNumId w:val="8"/>
  </w:num>
  <w:num w:numId="28" w16cid:durableId="671298500">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447F"/>
    <w:rsid w:val="00027D5B"/>
    <w:rsid w:val="000316D8"/>
    <w:rsid w:val="00043A85"/>
    <w:rsid w:val="00045DFD"/>
    <w:rsid w:val="000578CD"/>
    <w:rsid w:val="00060027"/>
    <w:rsid w:val="00085CA9"/>
    <w:rsid w:val="000950E0"/>
    <w:rsid w:val="000B287D"/>
    <w:rsid w:val="000B37B3"/>
    <w:rsid w:val="000C4564"/>
    <w:rsid w:val="000D6C20"/>
    <w:rsid w:val="000E7DC2"/>
    <w:rsid w:val="00110445"/>
    <w:rsid w:val="00112152"/>
    <w:rsid w:val="0011277E"/>
    <w:rsid w:val="00116DA0"/>
    <w:rsid w:val="00121DA8"/>
    <w:rsid w:val="00134772"/>
    <w:rsid w:val="00160E7A"/>
    <w:rsid w:val="0016488D"/>
    <w:rsid w:val="00175364"/>
    <w:rsid w:val="001841B5"/>
    <w:rsid w:val="00184E50"/>
    <w:rsid w:val="00190498"/>
    <w:rsid w:val="001E7E20"/>
    <w:rsid w:val="001F03C6"/>
    <w:rsid w:val="00202D49"/>
    <w:rsid w:val="002119BE"/>
    <w:rsid w:val="00230F11"/>
    <w:rsid w:val="002434FE"/>
    <w:rsid w:val="00252FC9"/>
    <w:rsid w:val="00261FE5"/>
    <w:rsid w:val="00282E7C"/>
    <w:rsid w:val="002917D7"/>
    <w:rsid w:val="00292299"/>
    <w:rsid w:val="00296C29"/>
    <w:rsid w:val="002B08AC"/>
    <w:rsid w:val="002B2379"/>
    <w:rsid w:val="002B3009"/>
    <w:rsid w:val="00311D6B"/>
    <w:rsid w:val="003125A5"/>
    <w:rsid w:val="00321723"/>
    <w:rsid w:val="00343AC5"/>
    <w:rsid w:val="00366B53"/>
    <w:rsid w:val="003806EF"/>
    <w:rsid w:val="003C703C"/>
    <w:rsid w:val="0040630B"/>
    <w:rsid w:val="004200A5"/>
    <w:rsid w:val="00426426"/>
    <w:rsid w:val="00494E69"/>
    <w:rsid w:val="004B1CF7"/>
    <w:rsid w:val="004C60BE"/>
    <w:rsid w:val="004D56DD"/>
    <w:rsid w:val="004E06DB"/>
    <w:rsid w:val="004E3384"/>
    <w:rsid w:val="004F27FA"/>
    <w:rsid w:val="004F60DE"/>
    <w:rsid w:val="005020ED"/>
    <w:rsid w:val="0050382B"/>
    <w:rsid w:val="00512F24"/>
    <w:rsid w:val="005364E5"/>
    <w:rsid w:val="00555EFA"/>
    <w:rsid w:val="00566D85"/>
    <w:rsid w:val="0057739F"/>
    <w:rsid w:val="005800AD"/>
    <w:rsid w:val="00597435"/>
    <w:rsid w:val="005A15D5"/>
    <w:rsid w:val="005C32B3"/>
    <w:rsid w:val="005E20EB"/>
    <w:rsid w:val="005E7775"/>
    <w:rsid w:val="005F7F74"/>
    <w:rsid w:val="006042AF"/>
    <w:rsid w:val="00604D16"/>
    <w:rsid w:val="00615F76"/>
    <w:rsid w:val="00625323"/>
    <w:rsid w:val="00631585"/>
    <w:rsid w:val="00653FC5"/>
    <w:rsid w:val="00654EE2"/>
    <w:rsid w:val="00655EBA"/>
    <w:rsid w:val="00662B40"/>
    <w:rsid w:val="00690527"/>
    <w:rsid w:val="006956CC"/>
    <w:rsid w:val="006A447F"/>
    <w:rsid w:val="006B6F2E"/>
    <w:rsid w:val="006D4125"/>
    <w:rsid w:val="006E05FE"/>
    <w:rsid w:val="006E2D05"/>
    <w:rsid w:val="0073569F"/>
    <w:rsid w:val="00736EBB"/>
    <w:rsid w:val="00756DE0"/>
    <w:rsid w:val="00790640"/>
    <w:rsid w:val="007A46FD"/>
    <w:rsid w:val="007A7BAC"/>
    <w:rsid w:val="007E5475"/>
    <w:rsid w:val="00802CAB"/>
    <w:rsid w:val="00815869"/>
    <w:rsid w:val="0083025C"/>
    <w:rsid w:val="00877762"/>
    <w:rsid w:val="008946A0"/>
    <w:rsid w:val="008C427D"/>
    <w:rsid w:val="008C53DC"/>
    <w:rsid w:val="008F54CC"/>
    <w:rsid w:val="00956D2A"/>
    <w:rsid w:val="0096429E"/>
    <w:rsid w:val="009676A3"/>
    <w:rsid w:val="00971DEE"/>
    <w:rsid w:val="00977C07"/>
    <w:rsid w:val="00982CE2"/>
    <w:rsid w:val="0098782F"/>
    <w:rsid w:val="009A3225"/>
    <w:rsid w:val="009B67E2"/>
    <w:rsid w:val="009E5716"/>
    <w:rsid w:val="009F078E"/>
    <w:rsid w:val="009F461D"/>
    <w:rsid w:val="00A107D2"/>
    <w:rsid w:val="00A16687"/>
    <w:rsid w:val="00A24811"/>
    <w:rsid w:val="00A24875"/>
    <w:rsid w:val="00A47376"/>
    <w:rsid w:val="00A90A40"/>
    <w:rsid w:val="00AD2370"/>
    <w:rsid w:val="00AE1934"/>
    <w:rsid w:val="00AF003A"/>
    <w:rsid w:val="00B065D2"/>
    <w:rsid w:val="00B17501"/>
    <w:rsid w:val="00B248BB"/>
    <w:rsid w:val="00B31C70"/>
    <w:rsid w:val="00B4272B"/>
    <w:rsid w:val="00B51656"/>
    <w:rsid w:val="00B625D9"/>
    <w:rsid w:val="00B8283C"/>
    <w:rsid w:val="00B87F5B"/>
    <w:rsid w:val="00B9053B"/>
    <w:rsid w:val="00B9491D"/>
    <w:rsid w:val="00BD456C"/>
    <w:rsid w:val="00BF359D"/>
    <w:rsid w:val="00C16B91"/>
    <w:rsid w:val="00C4357E"/>
    <w:rsid w:val="00C47870"/>
    <w:rsid w:val="00C54D65"/>
    <w:rsid w:val="00C65C9D"/>
    <w:rsid w:val="00C729D8"/>
    <w:rsid w:val="00C7656B"/>
    <w:rsid w:val="00CB1F9F"/>
    <w:rsid w:val="00CC03D2"/>
    <w:rsid w:val="00CD3A38"/>
    <w:rsid w:val="00D211E7"/>
    <w:rsid w:val="00D21778"/>
    <w:rsid w:val="00D26F0B"/>
    <w:rsid w:val="00D35279"/>
    <w:rsid w:val="00D44968"/>
    <w:rsid w:val="00D46F97"/>
    <w:rsid w:val="00DA1463"/>
    <w:rsid w:val="00DA316C"/>
    <w:rsid w:val="00DD08C9"/>
    <w:rsid w:val="00DF53E2"/>
    <w:rsid w:val="00E042AB"/>
    <w:rsid w:val="00E1295B"/>
    <w:rsid w:val="00E46432"/>
    <w:rsid w:val="00E56BF3"/>
    <w:rsid w:val="00E63A7E"/>
    <w:rsid w:val="00E66E84"/>
    <w:rsid w:val="00E8228B"/>
    <w:rsid w:val="00E845DC"/>
    <w:rsid w:val="00E95004"/>
    <w:rsid w:val="00EA66B4"/>
    <w:rsid w:val="00EB0354"/>
    <w:rsid w:val="00EB6249"/>
    <w:rsid w:val="00ED374B"/>
    <w:rsid w:val="00F2624E"/>
    <w:rsid w:val="00F45C1A"/>
    <w:rsid w:val="00F77AD6"/>
    <w:rsid w:val="00F80FBD"/>
    <w:rsid w:val="00F92C3B"/>
    <w:rsid w:val="00F95F91"/>
    <w:rsid w:val="00FA36BB"/>
    <w:rsid w:val="00FC183E"/>
    <w:rsid w:val="00FC302E"/>
    <w:rsid w:val="00FF022C"/>
    <w:rsid w:val="00FF08C0"/>
    <w:rsid w:val="00FF2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BDA74"/>
  <w14:defaultImageDpi w14:val="32767"/>
  <w15:docId w15:val="{F41FCE16-0974-4119-8BF9-2F0F0C1E1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FA36BB"/>
    <w:pPr>
      <w:tabs>
        <w:tab w:val="center" w:pos="4680"/>
        <w:tab w:val="right" w:pos="9360"/>
      </w:tabs>
      <w:spacing w:line="276" w:lineRule="auto"/>
    </w:pPr>
    <w:rPr>
      <w:rFonts w:ascii="Open Sans" w:hAnsi="Open Sans"/>
      <w:color w:val="7F7F7F" w:themeColor="text1" w:themeTint="80"/>
      <w:sz w:val="20"/>
      <w:szCs w:val="20"/>
    </w:rPr>
  </w:style>
  <w:style w:type="paragraph" w:styleId="Nadpis1">
    <w:name w:val="heading 1"/>
    <w:basedOn w:val="Normlny"/>
    <w:next w:val="Normlny"/>
    <w:link w:val="Nadpis1Char"/>
    <w:uiPriority w:val="9"/>
    <w:qFormat/>
    <w:rsid w:val="00615F7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basedOn w:val="Normlny"/>
    <w:next w:val="Normlny"/>
    <w:link w:val="Nadpis2Char"/>
    <w:uiPriority w:val="9"/>
    <w:unhideWhenUsed/>
    <w:qFormat/>
    <w:rsid w:val="00366B53"/>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MainTitle">
    <w:name w:val="Main Title"/>
    <w:basedOn w:val="Nzov"/>
    <w:qFormat/>
    <w:rsid w:val="00982CE2"/>
    <w:pPr>
      <w:jc w:val="center"/>
    </w:pPr>
    <w:rPr>
      <w:rFonts w:asciiTheme="minorHAnsi" w:hAnsiTheme="minorHAnsi"/>
      <w:b/>
      <w:color w:val="70AD47" w:themeColor="accent6"/>
    </w:rPr>
  </w:style>
  <w:style w:type="paragraph" w:styleId="Nzov">
    <w:name w:val="Title"/>
    <w:basedOn w:val="Normlny"/>
    <w:next w:val="Normlny"/>
    <w:link w:val="NzovChar"/>
    <w:uiPriority w:val="10"/>
    <w:qFormat/>
    <w:rsid w:val="00982CE2"/>
    <w:pPr>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982CE2"/>
    <w:rPr>
      <w:rFonts w:asciiTheme="majorHAnsi" w:eastAsiaTheme="majorEastAsia" w:hAnsiTheme="majorHAnsi" w:cstheme="majorBidi"/>
      <w:spacing w:val="-10"/>
      <w:kern w:val="28"/>
      <w:sz w:val="56"/>
      <w:szCs w:val="56"/>
    </w:rPr>
  </w:style>
  <w:style w:type="table" w:styleId="Mriekatabuky">
    <w:name w:val="Table Grid"/>
    <w:basedOn w:val="Normlnatabuka"/>
    <w:uiPriority w:val="59"/>
    <w:rsid w:val="006A4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avadnatabela11">
    <w:name w:val="Navadna tabela 11"/>
    <w:basedOn w:val="Normlnatabuka"/>
    <w:uiPriority w:val="41"/>
    <w:rsid w:val="006A447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Odsekzoznamu">
    <w:name w:val="List Paragraph"/>
    <w:basedOn w:val="Normlny"/>
    <w:uiPriority w:val="34"/>
    <w:qFormat/>
    <w:rsid w:val="006A447F"/>
    <w:pPr>
      <w:ind w:left="720"/>
      <w:contextualSpacing/>
    </w:pPr>
  </w:style>
  <w:style w:type="paragraph" w:styleId="Hlavika">
    <w:name w:val="header"/>
    <w:basedOn w:val="Normlny"/>
    <w:link w:val="HlavikaChar"/>
    <w:uiPriority w:val="99"/>
    <w:unhideWhenUsed/>
    <w:rsid w:val="005020ED"/>
  </w:style>
  <w:style w:type="character" w:customStyle="1" w:styleId="HlavikaChar">
    <w:name w:val="Hlavička Char"/>
    <w:basedOn w:val="Predvolenpsmoodseku"/>
    <w:link w:val="Hlavika"/>
    <w:uiPriority w:val="99"/>
    <w:rsid w:val="005020ED"/>
  </w:style>
  <w:style w:type="paragraph" w:styleId="Pta">
    <w:name w:val="footer"/>
    <w:basedOn w:val="Normlny"/>
    <w:link w:val="PtaChar"/>
    <w:uiPriority w:val="99"/>
    <w:unhideWhenUsed/>
    <w:rsid w:val="005020ED"/>
  </w:style>
  <w:style w:type="character" w:customStyle="1" w:styleId="PtaChar">
    <w:name w:val="Päta Char"/>
    <w:basedOn w:val="Predvolenpsmoodseku"/>
    <w:link w:val="Pta"/>
    <w:uiPriority w:val="99"/>
    <w:rsid w:val="005020ED"/>
  </w:style>
  <w:style w:type="character" w:styleId="Vrazn">
    <w:name w:val="Strong"/>
    <w:basedOn w:val="Predvolenpsmoodseku"/>
    <w:uiPriority w:val="22"/>
    <w:qFormat/>
    <w:rsid w:val="00FA36BB"/>
    <w:rPr>
      <w:b w:val="0"/>
      <w:color w:val="3B3838" w:themeColor="background2" w:themeShade="40"/>
      <w:sz w:val="18"/>
      <w:szCs w:val="18"/>
    </w:rPr>
  </w:style>
  <w:style w:type="paragraph" w:customStyle="1" w:styleId="MainTitleHeader">
    <w:name w:val="Main Title Header"/>
    <w:basedOn w:val="Hlavika"/>
    <w:qFormat/>
    <w:rsid w:val="00FA36BB"/>
    <w:rPr>
      <w:b/>
      <w:color w:val="70AD47" w:themeColor="accent6"/>
      <w:sz w:val="32"/>
      <w:szCs w:val="32"/>
    </w:rPr>
  </w:style>
  <w:style w:type="paragraph" w:styleId="Textbubliny">
    <w:name w:val="Balloon Text"/>
    <w:basedOn w:val="Normlny"/>
    <w:link w:val="TextbublinyChar"/>
    <w:uiPriority w:val="99"/>
    <w:semiHidden/>
    <w:unhideWhenUsed/>
    <w:rsid w:val="00653FC5"/>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653FC5"/>
    <w:rPr>
      <w:rFonts w:ascii="Tahoma" w:hAnsi="Tahoma" w:cs="Tahoma"/>
      <w:color w:val="7F7F7F" w:themeColor="text1" w:themeTint="80"/>
      <w:sz w:val="16"/>
      <w:szCs w:val="16"/>
    </w:rPr>
  </w:style>
  <w:style w:type="paragraph" w:customStyle="1" w:styleId="MainDate">
    <w:name w:val="Main Date"/>
    <w:basedOn w:val="Normlny"/>
    <w:qFormat/>
    <w:rsid w:val="007A46FD"/>
    <w:pPr>
      <w:tabs>
        <w:tab w:val="clear" w:pos="4680"/>
        <w:tab w:val="clear" w:pos="9360"/>
      </w:tabs>
      <w:spacing w:line="360" w:lineRule="auto"/>
      <w:contextualSpacing/>
      <w:jc w:val="center"/>
    </w:pPr>
    <w:rPr>
      <w:rFonts w:eastAsiaTheme="majorEastAsia" w:cstheme="majorBidi"/>
      <w:color w:val="767171" w:themeColor="background2" w:themeShade="80"/>
      <w:spacing w:val="-10"/>
      <w:kern w:val="28"/>
      <w:sz w:val="28"/>
      <w:szCs w:val="28"/>
    </w:rPr>
  </w:style>
  <w:style w:type="paragraph" w:customStyle="1" w:styleId="EventData">
    <w:name w:val="Event Data"/>
    <w:basedOn w:val="Normlny"/>
    <w:qFormat/>
    <w:rsid w:val="007A46FD"/>
    <w:pPr>
      <w:tabs>
        <w:tab w:val="clear" w:pos="4680"/>
        <w:tab w:val="clear" w:pos="9360"/>
      </w:tabs>
      <w:spacing w:line="360" w:lineRule="auto"/>
    </w:pPr>
    <w:rPr>
      <w:b/>
      <w:color w:val="3B3838" w:themeColor="background2" w:themeShade="40"/>
      <w:sz w:val="22"/>
      <w:szCs w:val="22"/>
      <w:lang w:eastAsia="en-GB"/>
    </w:rPr>
  </w:style>
  <w:style w:type="character" w:styleId="Hypertextovprepojenie">
    <w:name w:val="Hyperlink"/>
    <w:basedOn w:val="Predvolenpsmoodseku"/>
    <w:uiPriority w:val="99"/>
    <w:unhideWhenUsed/>
    <w:rsid w:val="00321723"/>
    <w:rPr>
      <w:color w:val="0563C1" w:themeColor="hyperlink"/>
      <w:u w:val="single"/>
    </w:rPr>
  </w:style>
  <w:style w:type="paragraph" w:styleId="Obsah1">
    <w:name w:val="toc 1"/>
    <w:basedOn w:val="Normlny"/>
    <w:next w:val="Normlny"/>
    <w:autoRedefine/>
    <w:uiPriority w:val="39"/>
    <w:unhideWhenUsed/>
    <w:qFormat/>
    <w:rsid w:val="00E66E84"/>
    <w:pPr>
      <w:tabs>
        <w:tab w:val="clear" w:pos="4680"/>
        <w:tab w:val="clear" w:pos="9360"/>
        <w:tab w:val="left" w:pos="440"/>
        <w:tab w:val="right" w:leader="dot" w:pos="9063"/>
      </w:tabs>
      <w:spacing w:after="100"/>
      <w:ind w:left="426" w:hanging="426"/>
    </w:pPr>
    <w:rPr>
      <w:b/>
      <w:color w:val="auto"/>
      <w:sz w:val="24"/>
      <w:szCs w:val="24"/>
    </w:rPr>
  </w:style>
  <w:style w:type="paragraph" w:styleId="Obsah2">
    <w:name w:val="toc 2"/>
    <w:basedOn w:val="Normlny"/>
    <w:next w:val="Normlny"/>
    <w:autoRedefine/>
    <w:uiPriority w:val="39"/>
    <w:unhideWhenUsed/>
    <w:qFormat/>
    <w:rsid w:val="00615F76"/>
    <w:pPr>
      <w:tabs>
        <w:tab w:val="clear" w:pos="4680"/>
        <w:tab w:val="clear" w:pos="9360"/>
      </w:tabs>
      <w:spacing w:after="100"/>
      <w:ind w:left="220"/>
    </w:pPr>
    <w:rPr>
      <w:rFonts w:asciiTheme="minorHAnsi" w:hAnsiTheme="minorHAnsi"/>
      <w:color w:val="auto"/>
      <w:sz w:val="22"/>
      <w:szCs w:val="22"/>
      <w:lang w:val="sl-SI"/>
    </w:rPr>
  </w:style>
  <w:style w:type="paragraph" w:styleId="Obsah3">
    <w:name w:val="toc 3"/>
    <w:basedOn w:val="Normlny"/>
    <w:next w:val="Normlny"/>
    <w:autoRedefine/>
    <w:uiPriority w:val="39"/>
    <w:unhideWhenUsed/>
    <w:qFormat/>
    <w:rsid w:val="00615F76"/>
    <w:pPr>
      <w:tabs>
        <w:tab w:val="clear" w:pos="4680"/>
        <w:tab w:val="clear" w:pos="9360"/>
      </w:tabs>
      <w:spacing w:after="100"/>
      <w:ind w:left="440"/>
    </w:pPr>
    <w:rPr>
      <w:rFonts w:asciiTheme="minorHAnsi" w:hAnsiTheme="minorHAnsi"/>
      <w:color w:val="auto"/>
      <w:sz w:val="22"/>
      <w:szCs w:val="22"/>
      <w:lang w:val="sl-SI"/>
    </w:rPr>
  </w:style>
  <w:style w:type="paragraph" w:styleId="Obsah4">
    <w:name w:val="toc 4"/>
    <w:basedOn w:val="Normlny"/>
    <w:next w:val="Normlny"/>
    <w:autoRedefine/>
    <w:uiPriority w:val="39"/>
    <w:unhideWhenUsed/>
    <w:rsid w:val="00615F76"/>
    <w:pPr>
      <w:tabs>
        <w:tab w:val="clear" w:pos="4680"/>
        <w:tab w:val="clear" w:pos="9360"/>
      </w:tabs>
      <w:spacing w:after="100"/>
      <w:ind w:left="660"/>
    </w:pPr>
    <w:rPr>
      <w:rFonts w:asciiTheme="minorHAnsi" w:hAnsiTheme="minorHAnsi"/>
      <w:color w:val="auto"/>
      <w:sz w:val="22"/>
      <w:szCs w:val="22"/>
      <w:lang w:val="sl-SI"/>
    </w:rPr>
  </w:style>
  <w:style w:type="paragraph" w:styleId="Obsah5">
    <w:name w:val="toc 5"/>
    <w:basedOn w:val="Normlny"/>
    <w:next w:val="Normlny"/>
    <w:autoRedefine/>
    <w:uiPriority w:val="39"/>
    <w:unhideWhenUsed/>
    <w:rsid w:val="00615F76"/>
    <w:pPr>
      <w:tabs>
        <w:tab w:val="clear" w:pos="4680"/>
        <w:tab w:val="clear" w:pos="9360"/>
      </w:tabs>
      <w:spacing w:after="100"/>
      <w:ind w:left="880"/>
    </w:pPr>
    <w:rPr>
      <w:rFonts w:asciiTheme="minorHAnsi" w:hAnsiTheme="minorHAnsi"/>
      <w:color w:val="auto"/>
      <w:sz w:val="22"/>
      <w:szCs w:val="22"/>
      <w:lang w:val="sl-SI"/>
    </w:rPr>
  </w:style>
  <w:style w:type="character" w:customStyle="1" w:styleId="Nadpis1Char">
    <w:name w:val="Nadpis 1 Char"/>
    <w:basedOn w:val="Predvolenpsmoodseku"/>
    <w:link w:val="Nadpis1"/>
    <w:uiPriority w:val="9"/>
    <w:rsid w:val="00615F76"/>
    <w:rPr>
      <w:rFonts w:asciiTheme="majorHAnsi" w:eastAsiaTheme="majorEastAsia" w:hAnsiTheme="majorHAnsi" w:cstheme="majorBidi"/>
      <w:b/>
      <w:bCs/>
      <w:color w:val="2E74B5" w:themeColor="accent1" w:themeShade="BF"/>
      <w:sz w:val="28"/>
      <w:szCs w:val="28"/>
    </w:rPr>
  </w:style>
  <w:style w:type="paragraph" w:styleId="Hlavikaobsahu">
    <w:name w:val="TOC Heading"/>
    <w:basedOn w:val="Nadpis1"/>
    <w:next w:val="Normlny"/>
    <w:uiPriority w:val="39"/>
    <w:unhideWhenUsed/>
    <w:qFormat/>
    <w:rsid w:val="00615F76"/>
    <w:pPr>
      <w:tabs>
        <w:tab w:val="clear" w:pos="4680"/>
        <w:tab w:val="clear" w:pos="9360"/>
      </w:tabs>
      <w:outlineLvl w:val="9"/>
    </w:pPr>
    <w:rPr>
      <w:lang w:val="sl-SI" w:eastAsia="sl-SI"/>
    </w:rPr>
  </w:style>
  <w:style w:type="paragraph" w:styleId="Bezriadkovania">
    <w:name w:val="No Spacing"/>
    <w:uiPriority w:val="1"/>
    <w:qFormat/>
    <w:rsid w:val="003806EF"/>
    <w:rPr>
      <w:sz w:val="22"/>
      <w:szCs w:val="22"/>
    </w:rPr>
  </w:style>
  <w:style w:type="paragraph" w:styleId="Textkomentra">
    <w:name w:val="annotation text"/>
    <w:basedOn w:val="Normlny"/>
    <w:link w:val="TextkomentraChar"/>
    <w:uiPriority w:val="99"/>
    <w:semiHidden/>
    <w:unhideWhenUsed/>
    <w:rsid w:val="00512F24"/>
    <w:pPr>
      <w:spacing w:line="240" w:lineRule="auto"/>
    </w:pPr>
  </w:style>
  <w:style w:type="character" w:customStyle="1" w:styleId="TextkomentraChar">
    <w:name w:val="Text komentára Char"/>
    <w:basedOn w:val="Predvolenpsmoodseku"/>
    <w:link w:val="Textkomentra"/>
    <w:uiPriority w:val="99"/>
    <w:semiHidden/>
    <w:rsid w:val="00512F24"/>
    <w:rPr>
      <w:rFonts w:ascii="Open Sans" w:hAnsi="Open Sans"/>
      <w:color w:val="7F7F7F" w:themeColor="text1" w:themeTint="80"/>
      <w:sz w:val="20"/>
      <w:szCs w:val="20"/>
    </w:rPr>
  </w:style>
  <w:style w:type="character" w:styleId="Odkaznakomentr">
    <w:name w:val="annotation reference"/>
    <w:basedOn w:val="Predvolenpsmoodseku"/>
    <w:uiPriority w:val="99"/>
    <w:semiHidden/>
    <w:unhideWhenUsed/>
    <w:rsid w:val="00512F24"/>
    <w:rPr>
      <w:sz w:val="16"/>
      <w:szCs w:val="16"/>
    </w:rPr>
  </w:style>
  <w:style w:type="character" w:customStyle="1" w:styleId="Nadpis2Char">
    <w:name w:val="Nadpis 2 Char"/>
    <w:basedOn w:val="Predvolenpsmoodseku"/>
    <w:link w:val="Nadpis2"/>
    <w:uiPriority w:val="9"/>
    <w:rsid w:val="00366B53"/>
    <w:rPr>
      <w:rFonts w:asciiTheme="majorHAnsi" w:eastAsiaTheme="majorEastAsia" w:hAnsiTheme="majorHAnsi" w:cstheme="majorBidi"/>
      <w:b/>
      <w:bCs/>
      <w:color w:val="5B9BD5" w:themeColor="accent1"/>
      <w:sz w:val="26"/>
      <w:szCs w:val="26"/>
    </w:rPr>
  </w:style>
  <w:style w:type="paragraph" w:customStyle="1" w:styleId="Navaden1">
    <w:name w:val="Navaden1"/>
    <w:basedOn w:val="Normlny"/>
    <w:rsid w:val="005E20EB"/>
    <w:pPr>
      <w:tabs>
        <w:tab w:val="clear" w:pos="4680"/>
        <w:tab w:val="clear" w:pos="9360"/>
      </w:tabs>
      <w:spacing w:before="100" w:beforeAutospacing="1" w:after="100" w:afterAutospacing="1" w:line="240" w:lineRule="auto"/>
    </w:pPr>
    <w:rPr>
      <w:rFonts w:ascii="Times New Roman" w:eastAsia="Times New Roman" w:hAnsi="Times New Roman" w:cs="Times New Roman"/>
      <w:color w:val="auto"/>
      <w:sz w:val="24"/>
      <w:szCs w:val="24"/>
      <w:lang w:val="sl-SI" w:eastAsia="sl-SI"/>
    </w:rPr>
  </w:style>
  <w:style w:type="character" w:customStyle="1" w:styleId="super">
    <w:name w:val="super"/>
    <w:basedOn w:val="Predvolenpsmoodseku"/>
    <w:rsid w:val="00343AC5"/>
  </w:style>
  <w:style w:type="paragraph" w:customStyle="1" w:styleId="Default">
    <w:name w:val="Default"/>
    <w:rsid w:val="007E5475"/>
    <w:pPr>
      <w:autoSpaceDE w:val="0"/>
      <w:autoSpaceDN w:val="0"/>
      <w:adjustRightInd w:val="0"/>
    </w:pPr>
    <w:rPr>
      <w:rFonts w:ascii="Times New Roman" w:hAnsi="Times New Roman" w:cs="Times New Roman"/>
      <w:color w:val="000000"/>
      <w:lang w:val="sl-SI"/>
    </w:rPr>
  </w:style>
  <w:style w:type="character" w:styleId="Nevyrieenzmienka">
    <w:name w:val="Unresolved Mention"/>
    <w:basedOn w:val="Predvolenpsmoodseku"/>
    <w:uiPriority w:val="99"/>
    <w:semiHidden/>
    <w:unhideWhenUsed/>
    <w:rsid w:val="00E042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2450">
      <w:bodyDiv w:val="1"/>
      <w:marLeft w:val="0"/>
      <w:marRight w:val="0"/>
      <w:marTop w:val="0"/>
      <w:marBottom w:val="0"/>
      <w:divBdr>
        <w:top w:val="none" w:sz="0" w:space="0" w:color="auto"/>
        <w:left w:val="none" w:sz="0" w:space="0" w:color="auto"/>
        <w:bottom w:val="none" w:sz="0" w:space="0" w:color="auto"/>
        <w:right w:val="none" w:sz="0" w:space="0" w:color="auto"/>
      </w:divBdr>
    </w:div>
    <w:div w:id="116989575">
      <w:bodyDiv w:val="1"/>
      <w:marLeft w:val="0"/>
      <w:marRight w:val="0"/>
      <w:marTop w:val="0"/>
      <w:marBottom w:val="0"/>
      <w:divBdr>
        <w:top w:val="none" w:sz="0" w:space="0" w:color="auto"/>
        <w:left w:val="none" w:sz="0" w:space="0" w:color="auto"/>
        <w:bottom w:val="none" w:sz="0" w:space="0" w:color="auto"/>
        <w:right w:val="none" w:sz="0" w:space="0" w:color="auto"/>
      </w:divBdr>
    </w:div>
    <w:div w:id="264075992">
      <w:bodyDiv w:val="1"/>
      <w:marLeft w:val="0"/>
      <w:marRight w:val="0"/>
      <w:marTop w:val="0"/>
      <w:marBottom w:val="0"/>
      <w:divBdr>
        <w:top w:val="none" w:sz="0" w:space="0" w:color="auto"/>
        <w:left w:val="none" w:sz="0" w:space="0" w:color="auto"/>
        <w:bottom w:val="none" w:sz="0" w:space="0" w:color="auto"/>
        <w:right w:val="none" w:sz="0" w:space="0" w:color="auto"/>
      </w:divBdr>
    </w:div>
    <w:div w:id="268970585">
      <w:bodyDiv w:val="1"/>
      <w:marLeft w:val="0"/>
      <w:marRight w:val="0"/>
      <w:marTop w:val="0"/>
      <w:marBottom w:val="0"/>
      <w:divBdr>
        <w:top w:val="none" w:sz="0" w:space="0" w:color="auto"/>
        <w:left w:val="none" w:sz="0" w:space="0" w:color="auto"/>
        <w:bottom w:val="none" w:sz="0" w:space="0" w:color="auto"/>
        <w:right w:val="none" w:sz="0" w:space="0" w:color="auto"/>
      </w:divBdr>
    </w:div>
    <w:div w:id="270482229">
      <w:bodyDiv w:val="1"/>
      <w:marLeft w:val="0"/>
      <w:marRight w:val="0"/>
      <w:marTop w:val="0"/>
      <w:marBottom w:val="0"/>
      <w:divBdr>
        <w:top w:val="none" w:sz="0" w:space="0" w:color="auto"/>
        <w:left w:val="none" w:sz="0" w:space="0" w:color="auto"/>
        <w:bottom w:val="none" w:sz="0" w:space="0" w:color="auto"/>
        <w:right w:val="none" w:sz="0" w:space="0" w:color="auto"/>
      </w:divBdr>
    </w:div>
    <w:div w:id="362942941">
      <w:bodyDiv w:val="1"/>
      <w:marLeft w:val="0"/>
      <w:marRight w:val="0"/>
      <w:marTop w:val="0"/>
      <w:marBottom w:val="0"/>
      <w:divBdr>
        <w:top w:val="none" w:sz="0" w:space="0" w:color="auto"/>
        <w:left w:val="none" w:sz="0" w:space="0" w:color="auto"/>
        <w:bottom w:val="none" w:sz="0" w:space="0" w:color="auto"/>
        <w:right w:val="none" w:sz="0" w:space="0" w:color="auto"/>
      </w:divBdr>
    </w:div>
    <w:div w:id="529684981">
      <w:bodyDiv w:val="1"/>
      <w:marLeft w:val="0"/>
      <w:marRight w:val="0"/>
      <w:marTop w:val="0"/>
      <w:marBottom w:val="0"/>
      <w:divBdr>
        <w:top w:val="none" w:sz="0" w:space="0" w:color="auto"/>
        <w:left w:val="none" w:sz="0" w:space="0" w:color="auto"/>
        <w:bottom w:val="none" w:sz="0" w:space="0" w:color="auto"/>
        <w:right w:val="none" w:sz="0" w:space="0" w:color="auto"/>
      </w:divBdr>
      <w:divsChild>
        <w:div w:id="1756781722">
          <w:marLeft w:val="360"/>
          <w:marRight w:val="0"/>
          <w:marTop w:val="200"/>
          <w:marBottom w:val="0"/>
          <w:divBdr>
            <w:top w:val="none" w:sz="0" w:space="0" w:color="auto"/>
            <w:left w:val="none" w:sz="0" w:space="0" w:color="auto"/>
            <w:bottom w:val="none" w:sz="0" w:space="0" w:color="auto"/>
            <w:right w:val="none" w:sz="0" w:space="0" w:color="auto"/>
          </w:divBdr>
        </w:div>
        <w:div w:id="1062364081">
          <w:marLeft w:val="360"/>
          <w:marRight w:val="0"/>
          <w:marTop w:val="200"/>
          <w:marBottom w:val="0"/>
          <w:divBdr>
            <w:top w:val="none" w:sz="0" w:space="0" w:color="auto"/>
            <w:left w:val="none" w:sz="0" w:space="0" w:color="auto"/>
            <w:bottom w:val="none" w:sz="0" w:space="0" w:color="auto"/>
            <w:right w:val="none" w:sz="0" w:space="0" w:color="auto"/>
          </w:divBdr>
        </w:div>
        <w:div w:id="99377780">
          <w:marLeft w:val="360"/>
          <w:marRight w:val="0"/>
          <w:marTop w:val="200"/>
          <w:marBottom w:val="0"/>
          <w:divBdr>
            <w:top w:val="none" w:sz="0" w:space="0" w:color="auto"/>
            <w:left w:val="none" w:sz="0" w:space="0" w:color="auto"/>
            <w:bottom w:val="none" w:sz="0" w:space="0" w:color="auto"/>
            <w:right w:val="none" w:sz="0" w:space="0" w:color="auto"/>
          </w:divBdr>
        </w:div>
      </w:divsChild>
    </w:div>
    <w:div w:id="534123601">
      <w:bodyDiv w:val="1"/>
      <w:marLeft w:val="0"/>
      <w:marRight w:val="0"/>
      <w:marTop w:val="0"/>
      <w:marBottom w:val="0"/>
      <w:divBdr>
        <w:top w:val="none" w:sz="0" w:space="0" w:color="auto"/>
        <w:left w:val="none" w:sz="0" w:space="0" w:color="auto"/>
        <w:bottom w:val="none" w:sz="0" w:space="0" w:color="auto"/>
        <w:right w:val="none" w:sz="0" w:space="0" w:color="auto"/>
      </w:divBdr>
    </w:div>
    <w:div w:id="763652901">
      <w:bodyDiv w:val="1"/>
      <w:marLeft w:val="0"/>
      <w:marRight w:val="0"/>
      <w:marTop w:val="0"/>
      <w:marBottom w:val="0"/>
      <w:divBdr>
        <w:top w:val="none" w:sz="0" w:space="0" w:color="auto"/>
        <w:left w:val="none" w:sz="0" w:space="0" w:color="auto"/>
        <w:bottom w:val="none" w:sz="0" w:space="0" w:color="auto"/>
        <w:right w:val="none" w:sz="0" w:space="0" w:color="auto"/>
      </w:divBdr>
    </w:div>
    <w:div w:id="816189739">
      <w:bodyDiv w:val="1"/>
      <w:marLeft w:val="0"/>
      <w:marRight w:val="0"/>
      <w:marTop w:val="0"/>
      <w:marBottom w:val="0"/>
      <w:divBdr>
        <w:top w:val="none" w:sz="0" w:space="0" w:color="auto"/>
        <w:left w:val="none" w:sz="0" w:space="0" w:color="auto"/>
        <w:bottom w:val="none" w:sz="0" w:space="0" w:color="auto"/>
        <w:right w:val="none" w:sz="0" w:space="0" w:color="auto"/>
      </w:divBdr>
    </w:div>
    <w:div w:id="922494734">
      <w:bodyDiv w:val="1"/>
      <w:marLeft w:val="0"/>
      <w:marRight w:val="0"/>
      <w:marTop w:val="0"/>
      <w:marBottom w:val="0"/>
      <w:divBdr>
        <w:top w:val="none" w:sz="0" w:space="0" w:color="auto"/>
        <w:left w:val="none" w:sz="0" w:space="0" w:color="auto"/>
        <w:bottom w:val="none" w:sz="0" w:space="0" w:color="auto"/>
        <w:right w:val="none" w:sz="0" w:space="0" w:color="auto"/>
      </w:divBdr>
    </w:div>
    <w:div w:id="969282737">
      <w:bodyDiv w:val="1"/>
      <w:marLeft w:val="0"/>
      <w:marRight w:val="0"/>
      <w:marTop w:val="0"/>
      <w:marBottom w:val="0"/>
      <w:divBdr>
        <w:top w:val="none" w:sz="0" w:space="0" w:color="auto"/>
        <w:left w:val="none" w:sz="0" w:space="0" w:color="auto"/>
        <w:bottom w:val="none" w:sz="0" w:space="0" w:color="auto"/>
        <w:right w:val="none" w:sz="0" w:space="0" w:color="auto"/>
      </w:divBdr>
    </w:div>
    <w:div w:id="969627069">
      <w:bodyDiv w:val="1"/>
      <w:marLeft w:val="0"/>
      <w:marRight w:val="0"/>
      <w:marTop w:val="0"/>
      <w:marBottom w:val="0"/>
      <w:divBdr>
        <w:top w:val="none" w:sz="0" w:space="0" w:color="auto"/>
        <w:left w:val="none" w:sz="0" w:space="0" w:color="auto"/>
        <w:bottom w:val="none" w:sz="0" w:space="0" w:color="auto"/>
        <w:right w:val="none" w:sz="0" w:space="0" w:color="auto"/>
      </w:divBdr>
    </w:div>
    <w:div w:id="981958185">
      <w:bodyDiv w:val="1"/>
      <w:marLeft w:val="0"/>
      <w:marRight w:val="0"/>
      <w:marTop w:val="0"/>
      <w:marBottom w:val="0"/>
      <w:divBdr>
        <w:top w:val="none" w:sz="0" w:space="0" w:color="auto"/>
        <w:left w:val="none" w:sz="0" w:space="0" w:color="auto"/>
        <w:bottom w:val="none" w:sz="0" w:space="0" w:color="auto"/>
        <w:right w:val="none" w:sz="0" w:space="0" w:color="auto"/>
      </w:divBdr>
    </w:div>
    <w:div w:id="1006440020">
      <w:bodyDiv w:val="1"/>
      <w:marLeft w:val="0"/>
      <w:marRight w:val="0"/>
      <w:marTop w:val="0"/>
      <w:marBottom w:val="0"/>
      <w:divBdr>
        <w:top w:val="none" w:sz="0" w:space="0" w:color="auto"/>
        <w:left w:val="none" w:sz="0" w:space="0" w:color="auto"/>
        <w:bottom w:val="none" w:sz="0" w:space="0" w:color="auto"/>
        <w:right w:val="none" w:sz="0" w:space="0" w:color="auto"/>
      </w:divBdr>
    </w:div>
    <w:div w:id="1026759721">
      <w:bodyDiv w:val="1"/>
      <w:marLeft w:val="0"/>
      <w:marRight w:val="0"/>
      <w:marTop w:val="0"/>
      <w:marBottom w:val="0"/>
      <w:divBdr>
        <w:top w:val="none" w:sz="0" w:space="0" w:color="auto"/>
        <w:left w:val="none" w:sz="0" w:space="0" w:color="auto"/>
        <w:bottom w:val="none" w:sz="0" w:space="0" w:color="auto"/>
        <w:right w:val="none" w:sz="0" w:space="0" w:color="auto"/>
      </w:divBdr>
      <w:divsChild>
        <w:div w:id="661859713">
          <w:marLeft w:val="547"/>
          <w:marRight w:val="0"/>
          <w:marTop w:val="106"/>
          <w:marBottom w:val="0"/>
          <w:divBdr>
            <w:top w:val="none" w:sz="0" w:space="0" w:color="auto"/>
            <w:left w:val="none" w:sz="0" w:space="0" w:color="auto"/>
            <w:bottom w:val="none" w:sz="0" w:space="0" w:color="auto"/>
            <w:right w:val="none" w:sz="0" w:space="0" w:color="auto"/>
          </w:divBdr>
        </w:div>
        <w:div w:id="1309625558">
          <w:marLeft w:val="547"/>
          <w:marRight w:val="0"/>
          <w:marTop w:val="106"/>
          <w:marBottom w:val="0"/>
          <w:divBdr>
            <w:top w:val="none" w:sz="0" w:space="0" w:color="auto"/>
            <w:left w:val="none" w:sz="0" w:space="0" w:color="auto"/>
            <w:bottom w:val="none" w:sz="0" w:space="0" w:color="auto"/>
            <w:right w:val="none" w:sz="0" w:space="0" w:color="auto"/>
          </w:divBdr>
        </w:div>
        <w:div w:id="1162162516">
          <w:marLeft w:val="547"/>
          <w:marRight w:val="0"/>
          <w:marTop w:val="106"/>
          <w:marBottom w:val="0"/>
          <w:divBdr>
            <w:top w:val="none" w:sz="0" w:space="0" w:color="auto"/>
            <w:left w:val="none" w:sz="0" w:space="0" w:color="auto"/>
            <w:bottom w:val="none" w:sz="0" w:space="0" w:color="auto"/>
            <w:right w:val="none" w:sz="0" w:space="0" w:color="auto"/>
          </w:divBdr>
        </w:div>
        <w:div w:id="1006446923">
          <w:marLeft w:val="547"/>
          <w:marRight w:val="0"/>
          <w:marTop w:val="106"/>
          <w:marBottom w:val="0"/>
          <w:divBdr>
            <w:top w:val="none" w:sz="0" w:space="0" w:color="auto"/>
            <w:left w:val="none" w:sz="0" w:space="0" w:color="auto"/>
            <w:bottom w:val="none" w:sz="0" w:space="0" w:color="auto"/>
            <w:right w:val="none" w:sz="0" w:space="0" w:color="auto"/>
          </w:divBdr>
        </w:div>
        <w:div w:id="918711664">
          <w:marLeft w:val="547"/>
          <w:marRight w:val="0"/>
          <w:marTop w:val="106"/>
          <w:marBottom w:val="0"/>
          <w:divBdr>
            <w:top w:val="none" w:sz="0" w:space="0" w:color="auto"/>
            <w:left w:val="none" w:sz="0" w:space="0" w:color="auto"/>
            <w:bottom w:val="none" w:sz="0" w:space="0" w:color="auto"/>
            <w:right w:val="none" w:sz="0" w:space="0" w:color="auto"/>
          </w:divBdr>
        </w:div>
        <w:div w:id="1654677913">
          <w:marLeft w:val="547"/>
          <w:marRight w:val="0"/>
          <w:marTop w:val="106"/>
          <w:marBottom w:val="0"/>
          <w:divBdr>
            <w:top w:val="none" w:sz="0" w:space="0" w:color="auto"/>
            <w:left w:val="none" w:sz="0" w:space="0" w:color="auto"/>
            <w:bottom w:val="none" w:sz="0" w:space="0" w:color="auto"/>
            <w:right w:val="none" w:sz="0" w:space="0" w:color="auto"/>
          </w:divBdr>
        </w:div>
      </w:divsChild>
    </w:div>
    <w:div w:id="1067918983">
      <w:bodyDiv w:val="1"/>
      <w:marLeft w:val="0"/>
      <w:marRight w:val="0"/>
      <w:marTop w:val="0"/>
      <w:marBottom w:val="0"/>
      <w:divBdr>
        <w:top w:val="none" w:sz="0" w:space="0" w:color="auto"/>
        <w:left w:val="none" w:sz="0" w:space="0" w:color="auto"/>
        <w:bottom w:val="none" w:sz="0" w:space="0" w:color="auto"/>
        <w:right w:val="none" w:sz="0" w:space="0" w:color="auto"/>
      </w:divBdr>
    </w:div>
    <w:div w:id="1133786927">
      <w:bodyDiv w:val="1"/>
      <w:marLeft w:val="0"/>
      <w:marRight w:val="0"/>
      <w:marTop w:val="0"/>
      <w:marBottom w:val="0"/>
      <w:divBdr>
        <w:top w:val="none" w:sz="0" w:space="0" w:color="auto"/>
        <w:left w:val="none" w:sz="0" w:space="0" w:color="auto"/>
        <w:bottom w:val="none" w:sz="0" w:space="0" w:color="auto"/>
        <w:right w:val="none" w:sz="0" w:space="0" w:color="auto"/>
      </w:divBdr>
    </w:div>
    <w:div w:id="1199124540">
      <w:bodyDiv w:val="1"/>
      <w:marLeft w:val="0"/>
      <w:marRight w:val="0"/>
      <w:marTop w:val="0"/>
      <w:marBottom w:val="0"/>
      <w:divBdr>
        <w:top w:val="none" w:sz="0" w:space="0" w:color="auto"/>
        <w:left w:val="none" w:sz="0" w:space="0" w:color="auto"/>
        <w:bottom w:val="none" w:sz="0" w:space="0" w:color="auto"/>
        <w:right w:val="none" w:sz="0" w:space="0" w:color="auto"/>
      </w:divBdr>
    </w:div>
    <w:div w:id="1357151367">
      <w:bodyDiv w:val="1"/>
      <w:marLeft w:val="0"/>
      <w:marRight w:val="0"/>
      <w:marTop w:val="0"/>
      <w:marBottom w:val="0"/>
      <w:divBdr>
        <w:top w:val="none" w:sz="0" w:space="0" w:color="auto"/>
        <w:left w:val="none" w:sz="0" w:space="0" w:color="auto"/>
        <w:bottom w:val="none" w:sz="0" w:space="0" w:color="auto"/>
        <w:right w:val="none" w:sz="0" w:space="0" w:color="auto"/>
      </w:divBdr>
      <w:divsChild>
        <w:div w:id="757797932">
          <w:marLeft w:val="547"/>
          <w:marRight w:val="0"/>
          <w:marTop w:val="120"/>
          <w:marBottom w:val="0"/>
          <w:divBdr>
            <w:top w:val="none" w:sz="0" w:space="0" w:color="auto"/>
            <w:left w:val="none" w:sz="0" w:space="0" w:color="auto"/>
            <w:bottom w:val="none" w:sz="0" w:space="0" w:color="auto"/>
            <w:right w:val="none" w:sz="0" w:space="0" w:color="auto"/>
          </w:divBdr>
        </w:div>
        <w:div w:id="1192766855">
          <w:marLeft w:val="547"/>
          <w:marRight w:val="0"/>
          <w:marTop w:val="120"/>
          <w:marBottom w:val="0"/>
          <w:divBdr>
            <w:top w:val="none" w:sz="0" w:space="0" w:color="auto"/>
            <w:left w:val="none" w:sz="0" w:space="0" w:color="auto"/>
            <w:bottom w:val="none" w:sz="0" w:space="0" w:color="auto"/>
            <w:right w:val="none" w:sz="0" w:space="0" w:color="auto"/>
          </w:divBdr>
        </w:div>
        <w:div w:id="1062405600">
          <w:marLeft w:val="547"/>
          <w:marRight w:val="0"/>
          <w:marTop w:val="120"/>
          <w:marBottom w:val="0"/>
          <w:divBdr>
            <w:top w:val="none" w:sz="0" w:space="0" w:color="auto"/>
            <w:left w:val="none" w:sz="0" w:space="0" w:color="auto"/>
            <w:bottom w:val="none" w:sz="0" w:space="0" w:color="auto"/>
            <w:right w:val="none" w:sz="0" w:space="0" w:color="auto"/>
          </w:divBdr>
        </w:div>
        <w:div w:id="1702975636">
          <w:marLeft w:val="547"/>
          <w:marRight w:val="0"/>
          <w:marTop w:val="120"/>
          <w:marBottom w:val="0"/>
          <w:divBdr>
            <w:top w:val="none" w:sz="0" w:space="0" w:color="auto"/>
            <w:left w:val="none" w:sz="0" w:space="0" w:color="auto"/>
            <w:bottom w:val="none" w:sz="0" w:space="0" w:color="auto"/>
            <w:right w:val="none" w:sz="0" w:space="0" w:color="auto"/>
          </w:divBdr>
        </w:div>
        <w:div w:id="1765758523">
          <w:marLeft w:val="547"/>
          <w:marRight w:val="0"/>
          <w:marTop w:val="120"/>
          <w:marBottom w:val="0"/>
          <w:divBdr>
            <w:top w:val="none" w:sz="0" w:space="0" w:color="auto"/>
            <w:left w:val="none" w:sz="0" w:space="0" w:color="auto"/>
            <w:bottom w:val="none" w:sz="0" w:space="0" w:color="auto"/>
            <w:right w:val="none" w:sz="0" w:space="0" w:color="auto"/>
          </w:divBdr>
        </w:div>
        <w:div w:id="1043167589">
          <w:marLeft w:val="547"/>
          <w:marRight w:val="0"/>
          <w:marTop w:val="120"/>
          <w:marBottom w:val="0"/>
          <w:divBdr>
            <w:top w:val="none" w:sz="0" w:space="0" w:color="auto"/>
            <w:left w:val="none" w:sz="0" w:space="0" w:color="auto"/>
            <w:bottom w:val="none" w:sz="0" w:space="0" w:color="auto"/>
            <w:right w:val="none" w:sz="0" w:space="0" w:color="auto"/>
          </w:divBdr>
        </w:div>
      </w:divsChild>
    </w:div>
    <w:div w:id="1359743059">
      <w:bodyDiv w:val="1"/>
      <w:marLeft w:val="0"/>
      <w:marRight w:val="0"/>
      <w:marTop w:val="0"/>
      <w:marBottom w:val="0"/>
      <w:divBdr>
        <w:top w:val="none" w:sz="0" w:space="0" w:color="auto"/>
        <w:left w:val="none" w:sz="0" w:space="0" w:color="auto"/>
        <w:bottom w:val="none" w:sz="0" w:space="0" w:color="auto"/>
        <w:right w:val="none" w:sz="0" w:space="0" w:color="auto"/>
      </w:divBdr>
    </w:div>
    <w:div w:id="1472139839">
      <w:bodyDiv w:val="1"/>
      <w:marLeft w:val="0"/>
      <w:marRight w:val="0"/>
      <w:marTop w:val="0"/>
      <w:marBottom w:val="0"/>
      <w:divBdr>
        <w:top w:val="none" w:sz="0" w:space="0" w:color="auto"/>
        <w:left w:val="none" w:sz="0" w:space="0" w:color="auto"/>
        <w:bottom w:val="none" w:sz="0" w:space="0" w:color="auto"/>
        <w:right w:val="none" w:sz="0" w:space="0" w:color="auto"/>
      </w:divBdr>
    </w:div>
    <w:div w:id="1611740918">
      <w:bodyDiv w:val="1"/>
      <w:marLeft w:val="0"/>
      <w:marRight w:val="0"/>
      <w:marTop w:val="0"/>
      <w:marBottom w:val="0"/>
      <w:divBdr>
        <w:top w:val="none" w:sz="0" w:space="0" w:color="auto"/>
        <w:left w:val="none" w:sz="0" w:space="0" w:color="auto"/>
        <w:bottom w:val="none" w:sz="0" w:space="0" w:color="auto"/>
        <w:right w:val="none" w:sz="0" w:space="0" w:color="auto"/>
      </w:divBdr>
    </w:div>
    <w:div w:id="1633058395">
      <w:bodyDiv w:val="1"/>
      <w:marLeft w:val="0"/>
      <w:marRight w:val="0"/>
      <w:marTop w:val="0"/>
      <w:marBottom w:val="0"/>
      <w:divBdr>
        <w:top w:val="none" w:sz="0" w:space="0" w:color="auto"/>
        <w:left w:val="none" w:sz="0" w:space="0" w:color="auto"/>
        <w:bottom w:val="none" w:sz="0" w:space="0" w:color="auto"/>
        <w:right w:val="none" w:sz="0" w:space="0" w:color="auto"/>
      </w:divBdr>
    </w:div>
    <w:div w:id="1666781160">
      <w:bodyDiv w:val="1"/>
      <w:marLeft w:val="0"/>
      <w:marRight w:val="0"/>
      <w:marTop w:val="0"/>
      <w:marBottom w:val="0"/>
      <w:divBdr>
        <w:top w:val="none" w:sz="0" w:space="0" w:color="auto"/>
        <w:left w:val="none" w:sz="0" w:space="0" w:color="auto"/>
        <w:bottom w:val="none" w:sz="0" w:space="0" w:color="auto"/>
        <w:right w:val="none" w:sz="0" w:space="0" w:color="auto"/>
      </w:divBdr>
    </w:div>
    <w:div w:id="1679624422">
      <w:bodyDiv w:val="1"/>
      <w:marLeft w:val="0"/>
      <w:marRight w:val="0"/>
      <w:marTop w:val="0"/>
      <w:marBottom w:val="0"/>
      <w:divBdr>
        <w:top w:val="none" w:sz="0" w:space="0" w:color="auto"/>
        <w:left w:val="none" w:sz="0" w:space="0" w:color="auto"/>
        <w:bottom w:val="none" w:sz="0" w:space="0" w:color="auto"/>
        <w:right w:val="none" w:sz="0" w:space="0" w:color="auto"/>
      </w:divBdr>
    </w:div>
    <w:div w:id="1719013138">
      <w:bodyDiv w:val="1"/>
      <w:marLeft w:val="0"/>
      <w:marRight w:val="0"/>
      <w:marTop w:val="0"/>
      <w:marBottom w:val="0"/>
      <w:divBdr>
        <w:top w:val="none" w:sz="0" w:space="0" w:color="auto"/>
        <w:left w:val="none" w:sz="0" w:space="0" w:color="auto"/>
        <w:bottom w:val="none" w:sz="0" w:space="0" w:color="auto"/>
        <w:right w:val="none" w:sz="0" w:space="0" w:color="auto"/>
      </w:divBdr>
    </w:div>
    <w:div w:id="1952587431">
      <w:bodyDiv w:val="1"/>
      <w:marLeft w:val="0"/>
      <w:marRight w:val="0"/>
      <w:marTop w:val="0"/>
      <w:marBottom w:val="0"/>
      <w:divBdr>
        <w:top w:val="none" w:sz="0" w:space="0" w:color="auto"/>
        <w:left w:val="none" w:sz="0" w:space="0" w:color="auto"/>
        <w:bottom w:val="none" w:sz="0" w:space="0" w:color="auto"/>
        <w:right w:val="none" w:sz="0" w:space="0" w:color="auto"/>
      </w:divBdr>
    </w:div>
    <w:div w:id="1969815658">
      <w:bodyDiv w:val="1"/>
      <w:marLeft w:val="0"/>
      <w:marRight w:val="0"/>
      <w:marTop w:val="0"/>
      <w:marBottom w:val="0"/>
      <w:divBdr>
        <w:top w:val="none" w:sz="0" w:space="0" w:color="auto"/>
        <w:left w:val="none" w:sz="0" w:space="0" w:color="auto"/>
        <w:bottom w:val="none" w:sz="0" w:space="0" w:color="auto"/>
        <w:right w:val="none" w:sz="0" w:space="0" w:color="auto"/>
      </w:divBdr>
    </w:div>
    <w:div w:id="2026176643">
      <w:bodyDiv w:val="1"/>
      <w:marLeft w:val="0"/>
      <w:marRight w:val="0"/>
      <w:marTop w:val="0"/>
      <w:marBottom w:val="0"/>
      <w:divBdr>
        <w:top w:val="none" w:sz="0" w:space="0" w:color="auto"/>
        <w:left w:val="none" w:sz="0" w:space="0" w:color="auto"/>
        <w:bottom w:val="none" w:sz="0" w:space="0" w:color="auto"/>
        <w:right w:val="none" w:sz="0" w:space="0" w:color="auto"/>
      </w:divBdr>
    </w:div>
    <w:div w:id="2075278343">
      <w:bodyDiv w:val="1"/>
      <w:marLeft w:val="0"/>
      <w:marRight w:val="0"/>
      <w:marTop w:val="0"/>
      <w:marBottom w:val="0"/>
      <w:divBdr>
        <w:top w:val="none" w:sz="0" w:space="0" w:color="auto"/>
        <w:left w:val="none" w:sz="0" w:space="0" w:color="auto"/>
        <w:bottom w:val="none" w:sz="0" w:space="0" w:color="auto"/>
        <w:right w:val="none" w:sz="0" w:space="0" w:color="auto"/>
      </w:divBdr>
    </w:div>
    <w:div w:id="2076316133">
      <w:bodyDiv w:val="1"/>
      <w:marLeft w:val="0"/>
      <w:marRight w:val="0"/>
      <w:marTop w:val="0"/>
      <w:marBottom w:val="0"/>
      <w:divBdr>
        <w:top w:val="none" w:sz="0" w:space="0" w:color="auto"/>
        <w:left w:val="none" w:sz="0" w:space="0" w:color="auto"/>
        <w:bottom w:val="none" w:sz="0" w:space="0" w:color="auto"/>
        <w:right w:val="none" w:sz="0" w:space="0" w:color="auto"/>
      </w:divBdr>
      <w:divsChild>
        <w:div w:id="1600722690">
          <w:marLeft w:val="547"/>
          <w:marRight w:val="0"/>
          <w:marTop w:val="96"/>
          <w:marBottom w:val="0"/>
          <w:divBdr>
            <w:top w:val="none" w:sz="0" w:space="0" w:color="auto"/>
            <w:left w:val="none" w:sz="0" w:space="0" w:color="auto"/>
            <w:bottom w:val="none" w:sz="0" w:space="0" w:color="auto"/>
            <w:right w:val="none" w:sz="0" w:space="0" w:color="auto"/>
          </w:divBdr>
        </w:div>
        <w:div w:id="380449269">
          <w:marLeft w:val="547"/>
          <w:marRight w:val="0"/>
          <w:marTop w:val="96"/>
          <w:marBottom w:val="0"/>
          <w:divBdr>
            <w:top w:val="none" w:sz="0" w:space="0" w:color="auto"/>
            <w:left w:val="none" w:sz="0" w:space="0" w:color="auto"/>
            <w:bottom w:val="none" w:sz="0" w:space="0" w:color="auto"/>
            <w:right w:val="none" w:sz="0" w:space="0" w:color="auto"/>
          </w:divBdr>
        </w:div>
        <w:div w:id="1791701077">
          <w:marLeft w:val="547"/>
          <w:marRight w:val="0"/>
          <w:marTop w:val="96"/>
          <w:marBottom w:val="0"/>
          <w:divBdr>
            <w:top w:val="none" w:sz="0" w:space="0" w:color="auto"/>
            <w:left w:val="none" w:sz="0" w:space="0" w:color="auto"/>
            <w:bottom w:val="none" w:sz="0" w:space="0" w:color="auto"/>
            <w:right w:val="none" w:sz="0" w:space="0" w:color="auto"/>
          </w:divBdr>
        </w:div>
        <w:div w:id="635834959">
          <w:marLeft w:val="547"/>
          <w:marRight w:val="0"/>
          <w:marTop w:val="96"/>
          <w:marBottom w:val="0"/>
          <w:divBdr>
            <w:top w:val="none" w:sz="0" w:space="0" w:color="auto"/>
            <w:left w:val="none" w:sz="0" w:space="0" w:color="auto"/>
            <w:bottom w:val="none" w:sz="0" w:space="0" w:color="auto"/>
            <w:right w:val="none" w:sz="0" w:space="0" w:color="auto"/>
          </w:divBdr>
        </w:div>
        <w:div w:id="582760339">
          <w:marLeft w:val="547"/>
          <w:marRight w:val="0"/>
          <w:marTop w:val="96"/>
          <w:marBottom w:val="0"/>
          <w:divBdr>
            <w:top w:val="none" w:sz="0" w:space="0" w:color="auto"/>
            <w:left w:val="none" w:sz="0" w:space="0" w:color="auto"/>
            <w:bottom w:val="none" w:sz="0" w:space="0" w:color="auto"/>
            <w:right w:val="none" w:sz="0" w:space="0" w:color="auto"/>
          </w:divBdr>
        </w:div>
        <w:div w:id="672803797">
          <w:marLeft w:val="547"/>
          <w:marRight w:val="0"/>
          <w:marTop w:val="96"/>
          <w:marBottom w:val="0"/>
          <w:divBdr>
            <w:top w:val="none" w:sz="0" w:space="0" w:color="auto"/>
            <w:left w:val="none" w:sz="0" w:space="0" w:color="auto"/>
            <w:bottom w:val="none" w:sz="0" w:space="0" w:color="auto"/>
            <w:right w:val="none" w:sz="0" w:space="0" w:color="auto"/>
          </w:divBdr>
        </w:div>
        <w:div w:id="160853570">
          <w:marLeft w:val="547"/>
          <w:marRight w:val="0"/>
          <w:marTop w:val="96"/>
          <w:marBottom w:val="0"/>
          <w:divBdr>
            <w:top w:val="none" w:sz="0" w:space="0" w:color="auto"/>
            <w:left w:val="none" w:sz="0" w:space="0" w:color="auto"/>
            <w:bottom w:val="none" w:sz="0" w:space="0" w:color="auto"/>
            <w:right w:val="none" w:sz="0" w:space="0" w:color="auto"/>
          </w:divBdr>
        </w:div>
        <w:div w:id="645354365">
          <w:marLeft w:val="547"/>
          <w:marRight w:val="0"/>
          <w:marTop w:val="96"/>
          <w:marBottom w:val="0"/>
          <w:divBdr>
            <w:top w:val="none" w:sz="0" w:space="0" w:color="auto"/>
            <w:left w:val="none" w:sz="0" w:space="0" w:color="auto"/>
            <w:bottom w:val="none" w:sz="0" w:space="0" w:color="auto"/>
            <w:right w:val="none" w:sz="0" w:space="0" w:color="auto"/>
          </w:divBdr>
        </w:div>
        <w:div w:id="603418191">
          <w:marLeft w:val="1166"/>
          <w:marRight w:val="0"/>
          <w:marTop w:val="96"/>
          <w:marBottom w:val="0"/>
          <w:divBdr>
            <w:top w:val="none" w:sz="0" w:space="0" w:color="auto"/>
            <w:left w:val="none" w:sz="0" w:space="0" w:color="auto"/>
            <w:bottom w:val="none" w:sz="0" w:space="0" w:color="auto"/>
            <w:right w:val="none" w:sz="0" w:space="0" w:color="auto"/>
          </w:divBdr>
        </w:div>
        <w:div w:id="648484649">
          <w:marLeft w:val="1166"/>
          <w:marRight w:val="0"/>
          <w:marTop w:val="96"/>
          <w:marBottom w:val="0"/>
          <w:divBdr>
            <w:top w:val="none" w:sz="0" w:space="0" w:color="auto"/>
            <w:left w:val="none" w:sz="0" w:space="0" w:color="auto"/>
            <w:bottom w:val="none" w:sz="0" w:space="0" w:color="auto"/>
            <w:right w:val="none" w:sz="0" w:space="0" w:color="auto"/>
          </w:divBdr>
        </w:div>
      </w:divsChild>
    </w:div>
    <w:div w:id="2097900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cobreed.e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aditel.vurv@nppc.sk" TargetMode="External"/></Relationships>
</file>

<file path=word/theme/theme1.xml><?xml version="1.0" encoding="utf-8"?>
<a:theme xmlns:a="http://schemas.openxmlformats.org/drawingml/2006/main" name="WORD-Template-Ecobreed-">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onsolas-Verdana">
      <a:majorFont>
        <a:latin typeface="Consolas" panose="020B0609020204030204"/>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Verdana" panose="020B060403050404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818E60DA330484F8FD62C38C61FF1FC" ma:contentTypeVersion="19" ma:contentTypeDescription="Ustvari nov dokument." ma:contentTypeScope="" ma:versionID="dd9c49583f6abde2bc86bb297eaa662e">
  <xsd:schema xmlns:xsd="http://www.w3.org/2001/XMLSchema" xmlns:xs="http://www.w3.org/2001/XMLSchema" xmlns:p="http://schemas.microsoft.com/office/2006/metadata/properties" xmlns:ns2="0282c237-c73e-4458-9f94-9f71dd48f9ff" xmlns:ns3="ebdeb042-71e3-4636-8a67-2b2dd3dc7aad" targetNamespace="http://schemas.microsoft.com/office/2006/metadata/properties" ma:root="true" ma:fieldsID="4245c470e762b709d44b2e93fdd4a644" ns2:_="" ns3:_="">
    <xsd:import namespace="0282c237-c73e-4458-9f94-9f71dd48f9ff"/>
    <xsd:import namespace="ebdeb042-71e3-4636-8a67-2b2dd3dc7a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82c237-c73e-4458-9f94-9f71dd48f9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95d2c062-74ce-4765-845f-e03ed16984a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bdeb042-71e3-4636-8a67-2b2dd3dc7aad" elementFormDefault="qualified">
    <xsd:import namespace="http://schemas.microsoft.com/office/2006/documentManagement/types"/>
    <xsd:import namespace="http://schemas.microsoft.com/office/infopath/2007/PartnerControls"/>
    <xsd:element name="SharedWithUsers" ma:index="1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V skupni rabi s podrobnostmi" ma:internalName="SharedWithDetails" ma:readOnly="true">
      <xsd:simpleType>
        <xsd:restriction base="dms:Note">
          <xsd:maxLength value="255"/>
        </xsd:restriction>
      </xsd:simpleType>
    </xsd:element>
    <xsd:element name="TaxCatchAll" ma:index="20" nillable="true" ma:displayName="Taxonomy Catch All Column" ma:hidden="true" ma:list="{66e3cd29-5bd7-4a1c-b368-8cc78a315ba7}" ma:internalName="TaxCatchAll" ma:showField="CatchAllData" ma:web="ebdeb042-71e3-4636-8a67-2b2dd3dc7a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82c237-c73e-4458-9f94-9f71dd48f9ff">
      <Terms xmlns="http://schemas.microsoft.com/office/infopath/2007/PartnerControls"/>
    </lcf76f155ced4ddcb4097134ff3c332f>
    <TaxCatchAll xmlns="ebdeb042-71e3-4636-8a67-2b2dd3dc7aad" xsi:nil="true"/>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B05E838-4047-4DF8-B8A1-FCD66DDC9B22}">
  <ds:schemaRefs>
    <ds:schemaRef ds:uri="http://schemas.microsoft.com/sharepoint/v3/contenttype/forms"/>
  </ds:schemaRefs>
</ds:datastoreItem>
</file>

<file path=customXml/itemProps2.xml><?xml version="1.0" encoding="utf-8"?>
<ds:datastoreItem xmlns:ds="http://schemas.openxmlformats.org/officeDocument/2006/customXml" ds:itemID="{E9D49E3E-8BA6-47A7-AF7B-E0CEB24143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82c237-c73e-4458-9f94-9f71dd48f9ff"/>
    <ds:schemaRef ds:uri="ebdeb042-71e3-4636-8a67-2b2dd3dc7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966F24-2CDA-4005-9970-A5307A1A1242}">
  <ds:schemaRefs>
    <ds:schemaRef ds:uri="http://schemas.microsoft.com/office/2006/metadata/properties"/>
    <ds:schemaRef ds:uri="http://schemas.microsoft.com/office/infopath/2007/PartnerControls"/>
    <ds:schemaRef ds:uri="0282c237-c73e-4458-9f94-9f71dd48f9ff"/>
    <ds:schemaRef ds:uri="ebdeb042-71e3-4636-8a67-2b2dd3dc7aad"/>
  </ds:schemaRefs>
</ds:datastoreItem>
</file>

<file path=customXml/itemProps4.xml><?xml version="1.0" encoding="utf-8"?>
<ds:datastoreItem xmlns:ds="http://schemas.openxmlformats.org/officeDocument/2006/customXml" ds:itemID="{E842FB7D-9758-42C9-99A3-B2C9F7E5E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1390</Words>
  <Characters>7929</Characters>
  <Application>Microsoft Office Word</Application>
  <DocSecurity>0</DocSecurity>
  <Lines>66</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Kmetijski inštitut Slovenije</Company>
  <LinksUpToDate>false</LinksUpToDate>
  <CharactersWithSpaces>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mgracar@gmail.com</dc:creator>
  <cp:lastModifiedBy>Hauptvogel Pavol</cp:lastModifiedBy>
  <cp:revision>4</cp:revision>
  <cp:lastPrinted>2020-11-25T08:37:00Z</cp:lastPrinted>
  <dcterms:created xsi:type="dcterms:W3CDTF">2023-10-17T18:48:00Z</dcterms:created>
  <dcterms:modified xsi:type="dcterms:W3CDTF">2023-10-19T07:26:00Z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0x010100F818E60DA330484F8FD62C38C61FF1FC</vt:lpwstr>
  </property>
  <property fmtid="{D5CDD505-2E9C-101B-9397-08002B2CF9AE}" pid="3" name="MediaServiceImageTags">
    <vt:lpwstr/>
  </property>
</Properties>
</file>